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7E" w:rsidRDefault="00586BCC" w:rsidP="00586BCC">
      <w:pPr>
        <w:contextualSpacing/>
        <w:jc w:val="center"/>
        <w:rPr>
          <w:rFonts w:ascii="Times New Roman" w:hAnsi="Times New Roman" w:cs="Times New Roman"/>
        </w:rPr>
      </w:pPr>
      <w:r>
        <w:rPr>
          <w:rFonts w:ascii="Times New Roman" w:hAnsi="Times New Roman" w:cs="Times New Roman"/>
        </w:rPr>
        <w:t>Cause No._______________________</w:t>
      </w:r>
    </w:p>
    <w:p w:rsidR="00586BCC" w:rsidRDefault="00586BCC" w:rsidP="00586BCC">
      <w:pPr>
        <w:contextualSpacing/>
        <w:rPr>
          <w:rFonts w:ascii="Times New Roman" w:hAnsi="Times New Roman" w:cs="Times New Roman"/>
        </w:rPr>
      </w:pPr>
    </w:p>
    <w:p w:rsidR="00586BCC" w:rsidRDefault="00586BCC" w:rsidP="00586BCC">
      <w:pPr>
        <w:contextualSpacing/>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EA5E4E">
        <w:rPr>
          <w:rFonts w:ascii="Times New Roman" w:hAnsi="Times New Roman" w:cs="Times New Roman"/>
        </w:rPr>
        <w:tab/>
      </w:r>
      <w:r>
        <w:rPr>
          <w:rFonts w:ascii="Times New Roman" w:hAnsi="Times New Roman" w:cs="Times New Roman"/>
        </w:rPr>
        <w:t>IN THE DISTRICT COURT OF</w:t>
      </w:r>
    </w:p>
    <w:p w:rsidR="00586BCC" w:rsidRDefault="00586BCC" w:rsidP="00586BCC">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86BCC" w:rsidRDefault="00586BCC" w:rsidP="00586BCC">
      <w:pPr>
        <w:contextualSpacing/>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EA5E4E">
        <w:rPr>
          <w:rFonts w:ascii="Times New Roman" w:hAnsi="Times New Roman" w:cs="Times New Roman"/>
        </w:rPr>
        <w:tab/>
      </w:r>
      <w:r>
        <w:rPr>
          <w:rFonts w:ascii="Times New Roman" w:hAnsi="Times New Roman" w:cs="Times New Roman"/>
        </w:rPr>
        <w:t xml:space="preserve">HARRIS COUNTY, T E X A S </w:t>
      </w:r>
    </w:p>
    <w:p w:rsidR="00586BCC" w:rsidRDefault="00586BCC" w:rsidP="00586BCC">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86BCC" w:rsidRDefault="00586BCC" w:rsidP="00586BCC">
      <w:pPr>
        <w:contextualSpacing/>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EA5E4E">
        <w:rPr>
          <w:rFonts w:ascii="Times New Roman" w:hAnsi="Times New Roman" w:cs="Times New Roman"/>
        </w:rPr>
        <w:tab/>
      </w:r>
      <w:r>
        <w:rPr>
          <w:rFonts w:ascii="Times New Roman" w:hAnsi="Times New Roman" w:cs="Times New Roman"/>
        </w:rPr>
        <w:t>311</w:t>
      </w:r>
      <w:r w:rsidRPr="00586BCC">
        <w:rPr>
          <w:rFonts w:ascii="Times New Roman" w:hAnsi="Times New Roman" w:cs="Times New Roman"/>
          <w:vertAlign w:val="superscript"/>
        </w:rPr>
        <w:t>TH</w:t>
      </w:r>
      <w:r>
        <w:rPr>
          <w:rFonts w:ascii="Times New Roman" w:hAnsi="Times New Roman" w:cs="Times New Roman"/>
        </w:rPr>
        <w:t xml:space="preserve"> JUDICIAL DISTRICT</w:t>
      </w:r>
    </w:p>
    <w:p w:rsidR="00586BCC" w:rsidRDefault="00586BCC" w:rsidP="00586BCC">
      <w:pPr>
        <w:contextualSpacing/>
        <w:rPr>
          <w:rFonts w:ascii="Times New Roman" w:hAnsi="Times New Roman" w:cs="Times New Roman"/>
        </w:rPr>
      </w:pPr>
    </w:p>
    <w:p w:rsidR="00586BCC" w:rsidRDefault="00586BCC" w:rsidP="00586BCC">
      <w:pPr>
        <w:contextualSpacing/>
        <w:jc w:val="center"/>
        <w:rPr>
          <w:rFonts w:ascii="Times New Roman" w:hAnsi="Times New Roman" w:cs="Times New Roman"/>
          <w:b/>
          <w:u w:val="single"/>
        </w:rPr>
      </w:pPr>
      <w:r w:rsidRPr="00586BCC">
        <w:rPr>
          <w:rFonts w:ascii="Times New Roman" w:hAnsi="Times New Roman" w:cs="Times New Roman"/>
          <w:b/>
          <w:u w:val="single"/>
        </w:rPr>
        <w:t>PRE-TRIAL CONFERENCE</w:t>
      </w:r>
      <w:r>
        <w:rPr>
          <w:rFonts w:ascii="Times New Roman" w:hAnsi="Times New Roman" w:cs="Times New Roman"/>
          <w:b/>
          <w:u w:val="single"/>
        </w:rPr>
        <w:t xml:space="preserve"> CHECKLIST</w:t>
      </w:r>
    </w:p>
    <w:p w:rsidR="00586BCC" w:rsidRDefault="00586BCC" w:rsidP="00476D37">
      <w:pPr>
        <w:spacing w:line="240" w:lineRule="auto"/>
        <w:contextualSpacing/>
        <w:rPr>
          <w:rFonts w:ascii="Times New Roman" w:hAnsi="Times New Roman" w:cs="Times New Roman"/>
        </w:rPr>
      </w:pPr>
    </w:p>
    <w:p w:rsidR="00586BCC" w:rsidRPr="001E638E" w:rsidRDefault="00586BCC" w:rsidP="0007337C">
      <w:pPr>
        <w:pStyle w:val="ListParagraph"/>
        <w:numPr>
          <w:ilvl w:val="0"/>
          <w:numId w:val="1"/>
        </w:numPr>
        <w:spacing w:line="240" w:lineRule="auto"/>
        <w:rPr>
          <w:rFonts w:ascii="Times New Roman" w:hAnsi="Times New Roman" w:cs="Times New Roman"/>
          <w:sz w:val="21"/>
          <w:szCs w:val="21"/>
        </w:rPr>
      </w:pPr>
      <w:r w:rsidRPr="001E638E">
        <w:rPr>
          <w:rFonts w:ascii="Times New Roman" w:hAnsi="Times New Roman" w:cs="Times New Roman"/>
          <w:sz w:val="21"/>
          <w:szCs w:val="21"/>
        </w:rPr>
        <w:t>Written agreement, resolving all issues, filed with the Court.</w:t>
      </w:r>
      <w:r w:rsidRPr="001E638E">
        <w:rPr>
          <w:rFonts w:ascii="Times New Roman" w:hAnsi="Times New Roman" w:cs="Times New Roman"/>
          <w:sz w:val="21"/>
          <w:szCs w:val="21"/>
        </w:rPr>
        <w:tab/>
      </w:r>
      <w:r w:rsidRPr="001E638E">
        <w:rPr>
          <w:rFonts w:ascii="Times New Roman" w:hAnsi="Times New Roman" w:cs="Times New Roman"/>
          <w:sz w:val="21"/>
          <w:szCs w:val="21"/>
        </w:rPr>
        <w:tab/>
        <w:t>___ Yes</w:t>
      </w:r>
      <w:r w:rsidRPr="001E638E">
        <w:rPr>
          <w:rFonts w:ascii="Times New Roman" w:hAnsi="Times New Roman" w:cs="Times New Roman"/>
          <w:sz w:val="21"/>
          <w:szCs w:val="21"/>
        </w:rPr>
        <w:tab/>
        <w:t>___ No</w:t>
      </w:r>
    </w:p>
    <w:p w:rsidR="00586BCC" w:rsidRPr="001E638E" w:rsidRDefault="00586BCC" w:rsidP="0007337C">
      <w:pPr>
        <w:pStyle w:val="ListParagraph"/>
        <w:spacing w:line="240" w:lineRule="auto"/>
        <w:rPr>
          <w:rFonts w:ascii="Times New Roman" w:hAnsi="Times New Roman" w:cs="Times New Roman"/>
          <w:sz w:val="16"/>
          <w:szCs w:val="16"/>
        </w:rPr>
      </w:pPr>
      <w:r w:rsidRPr="001E638E">
        <w:rPr>
          <w:rFonts w:ascii="Times New Roman" w:hAnsi="Times New Roman" w:cs="Times New Roman"/>
          <w:sz w:val="16"/>
          <w:szCs w:val="16"/>
        </w:rPr>
        <w:t>(If the answer to #1, is “yes”, then skip all other questions below and</w:t>
      </w:r>
      <w:r w:rsidR="0007337C" w:rsidRPr="001E638E">
        <w:rPr>
          <w:rFonts w:ascii="Times New Roman" w:hAnsi="Times New Roman" w:cs="Times New Roman"/>
          <w:sz w:val="16"/>
          <w:szCs w:val="16"/>
        </w:rPr>
        <w:t xml:space="preserve"> sign where indicated.)</w:t>
      </w:r>
    </w:p>
    <w:p w:rsidR="0007337C" w:rsidRPr="001E638E" w:rsidRDefault="0007337C" w:rsidP="0007337C">
      <w:pPr>
        <w:pStyle w:val="ListParagraph"/>
        <w:spacing w:line="240" w:lineRule="auto"/>
        <w:rPr>
          <w:rFonts w:ascii="Times New Roman" w:hAnsi="Times New Roman" w:cs="Times New Roman"/>
          <w:sz w:val="21"/>
          <w:szCs w:val="21"/>
        </w:rPr>
      </w:pPr>
    </w:p>
    <w:p w:rsidR="0007337C" w:rsidRPr="001E638E" w:rsidRDefault="0007337C" w:rsidP="0007337C">
      <w:pPr>
        <w:pStyle w:val="ListParagraph"/>
        <w:numPr>
          <w:ilvl w:val="0"/>
          <w:numId w:val="1"/>
        </w:numPr>
        <w:spacing w:line="360" w:lineRule="auto"/>
        <w:rPr>
          <w:rFonts w:ascii="Times New Roman" w:hAnsi="Times New Roman" w:cs="Times New Roman"/>
          <w:sz w:val="21"/>
          <w:szCs w:val="21"/>
        </w:rPr>
      </w:pPr>
      <w:r w:rsidRPr="001E638E">
        <w:rPr>
          <w:rFonts w:ascii="Times New Roman" w:hAnsi="Times New Roman" w:cs="Times New Roman"/>
          <w:sz w:val="21"/>
          <w:szCs w:val="21"/>
        </w:rPr>
        <w:t>Mediation Completed?</w:t>
      </w:r>
      <w:r w:rsidRPr="001E638E">
        <w:rPr>
          <w:rFonts w:ascii="Times New Roman" w:hAnsi="Times New Roman" w:cs="Times New Roman"/>
          <w:sz w:val="21"/>
          <w:szCs w:val="21"/>
        </w:rPr>
        <w:tab/>
      </w:r>
      <w:r w:rsidRPr="001E638E">
        <w:rPr>
          <w:rFonts w:ascii="Times New Roman" w:hAnsi="Times New Roman" w:cs="Times New Roman"/>
          <w:sz w:val="21"/>
          <w:szCs w:val="21"/>
        </w:rPr>
        <w:tab/>
      </w:r>
      <w:r w:rsidRPr="001E638E">
        <w:rPr>
          <w:rFonts w:ascii="Times New Roman" w:hAnsi="Times New Roman" w:cs="Times New Roman"/>
          <w:sz w:val="21"/>
          <w:szCs w:val="21"/>
        </w:rPr>
        <w:tab/>
      </w:r>
      <w:r w:rsidRPr="001E638E">
        <w:rPr>
          <w:rFonts w:ascii="Times New Roman" w:hAnsi="Times New Roman" w:cs="Times New Roman"/>
          <w:sz w:val="21"/>
          <w:szCs w:val="21"/>
        </w:rPr>
        <w:tab/>
      </w:r>
      <w:r w:rsidRPr="001E638E">
        <w:rPr>
          <w:rFonts w:ascii="Times New Roman" w:hAnsi="Times New Roman" w:cs="Times New Roman"/>
          <w:sz w:val="21"/>
          <w:szCs w:val="21"/>
        </w:rPr>
        <w:tab/>
      </w:r>
      <w:r w:rsidRPr="001E638E">
        <w:rPr>
          <w:rFonts w:ascii="Times New Roman" w:hAnsi="Times New Roman" w:cs="Times New Roman"/>
          <w:sz w:val="21"/>
          <w:szCs w:val="21"/>
        </w:rPr>
        <w:tab/>
      </w:r>
      <w:r w:rsidR="001E638E">
        <w:rPr>
          <w:rFonts w:ascii="Times New Roman" w:hAnsi="Times New Roman" w:cs="Times New Roman"/>
          <w:sz w:val="21"/>
          <w:szCs w:val="21"/>
        </w:rPr>
        <w:tab/>
      </w:r>
      <w:r w:rsidRPr="001E638E">
        <w:rPr>
          <w:rFonts w:ascii="Times New Roman" w:hAnsi="Times New Roman" w:cs="Times New Roman"/>
          <w:sz w:val="21"/>
          <w:szCs w:val="21"/>
        </w:rPr>
        <w:t>___ Yes</w:t>
      </w:r>
      <w:r w:rsidRPr="001E638E">
        <w:rPr>
          <w:rFonts w:ascii="Times New Roman" w:hAnsi="Times New Roman" w:cs="Times New Roman"/>
          <w:sz w:val="21"/>
          <w:szCs w:val="21"/>
        </w:rPr>
        <w:tab/>
        <w:t>___ No</w:t>
      </w:r>
    </w:p>
    <w:p w:rsidR="0007337C" w:rsidRPr="001E638E" w:rsidRDefault="00EA5E4E" w:rsidP="0007337C">
      <w:pPr>
        <w:pStyle w:val="ListParagraph"/>
        <w:numPr>
          <w:ilvl w:val="0"/>
          <w:numId w:val="1"/>
        </w:numPr>
        <w:spacing w:line="360" w:lineRule="auto"/>
        <w:rPr>
          <w:rFonts w:ascii="Times New Roman" w:hAnsi="Times New Roman" w:cs="Times New Roman"/>
          <w:sz w:val="21"/>
          <w:szCs w:val="21"/>
        </w:rPr>
      </w:pPr>
      <w:r w:rsidRPr="001E638E">
        <w:rPr>
          <w:rFonts w:ascii="Times New Roman" w:hAnsi="Times New Roman" w:cs="Times New Roman"/>
          <w:sz w:val="21"/>
          <w:szCs w:val="21"/>
        </w:rPr>
        <w:t>Inventories and Appraisements (Exchanged per Local Rules)?</w:t>
      </w:r>
      <w:r w:rsidRPr="001E638E">
        <w:rPr>
          <w:rFonts w:ascii="Times New Roman" w:hAnsi="Times New Roman" w:cs="Times New Roman"/>
          <w:sz w:val="21"/>
          <w:szCs w:val="21"/>
        </w:rPr>
        <w:tab/>
      </w:r>
      <w:r w:rsidRPr="001E638E">
        <w:rPr>
          <w:rFonts w:ascii="Times New Roman" w:hAnsi="Times New Roman" w:cs="Times New Roman"/>
          <w:sz w:val="21"/>
          <w:szCs w:val="21"/>
        </w:rPr>
        <w:tab/>
        <w:t>___ Yes</w:t>
      </w:r>
      <w:r w:rsidRPr="001E638E">
        <w:rPr>
          <w:rFonts w:ascii="Times New Roman" w:hAnsi="Times New Roman" w:cs="Times New Roman"/>
          <w:sz w:val="21"/>
          <w:szCs w:val="21"/>
        </w:rPr>
        <w:tab/>
        <w:t>___ No</w:t>
      </w:r>
    </w:p>
    <w:p w:rsidR="00EA5E4E" w:rsidRPr="001E638E" w:rsidRDefault="00EA5E4E" w:rsidP="0007337C">
      <w:pPr>
        <w:pStyle w:val="ListParagraph"/>
        <w:numPr>
          <w:ilvl w:val="0"/>
          <w:numId w:val="1"/>
        </w:numPr>
        <w:spacing w:line="360" w:lineRule="auto"/>
        <w:rPr>
          <w:rFonts w:ascii="Times New Roman" w:hAnsi="Times New Roman" w:cs="Times New Roman"/>
          <w:sz w:val="21"/>
          <w:szCs w:val="21"/>
        </w:rPr>
      </w:pPr>
      <w:r w:rsidRPr="001E638E">
        <w:rPr>
          <w:rFonts w:ascii="Times New Roman" w:hAnsi="Times New Roman" w:cs="Times New Roman"/>
          <w:sz w:val="21"/>
          <w:szCs w:val="21"/>
        </w:rPr>
        <w:t>Financial Information Statements (Exchanged per Local Rules)?</w:t>
      </w:r>
      <w:r w:rsidRPr="001E638E">
        <w:rPr>
          <w:rFonts w:ascii="Times New Roman" w:hAnsi="Times New Roman" w:cs="Times New Roman"/>
          <w:sz w:val="21"/>
          <w:szCs w:val="21"/>
        </w:rPr>
        <w:tab/>
      </w:r>
      <w:r w:rsidR="001E638E">
        <w:rPr>
          <w:rFonts w:ascii="Times New Roman" w:hAnsi="Times New Roman" w:cs="Times New Roman"/>
          <w:sz w:val="21"/>
          <w:szCs w:val="21"/>
        </w:rPr>
        <w:tab/>
      </w:r>
      <w:r w:rsidRPr="001E638E">
        <w:rPr>
          <w:rFonts w:ascii="Times New Roman" w:hAnsi="Times New Roman" w:cs="Times New Roman"/>
          <w:sz w:val="21"/>
          <w:szCs w:val="21"/>
        </w:rPr>
        <w:t>___ Yes</w:t>
      </w:r>
      <w:r w:rsidRPr="001E638E">
        <w:rPr>
          <w:rFonts w:ascii="Times New Roman" w:hAnsi="Times New Roman" w:cs="Times New Roman"/>
          <w:sz w:val="21"/>
          <w:szCs w:val="21"/>
        </w:rPr>
        <w:tab/>
        <w:t>___ No</w:t>
      </w:r>
    </w:p>
    <w:p w:rsidR="00EA5E4E" w:rsidRPr="001E638E" w:rsidRDefault="00EA5E4E" w:rsidP="0007337C">
      <w:pPr>
        <w:pStyle w:val="ListParagraph"/>
        <w:numPr>
          <w:ilvl w:val="0"/>
          <w:numId w:val="1"/>
        </w:numPr>
        <w:spacing w:line="360" w:lineRule="auto"/>
        <w:rPr>
          <w:rFonts w:ascii="Times New Roman" w:hAnsi="Times New Roman" w:cs="Times New Roman"/>
          <w:sz w:val="21"/>
          <w:szCs w:val="21"/>
        </w:rPr>
      </w:pPr>
      <w:r w:rsidRPr="001E638E">
        <w:rPr>
          <w:rFonts w:ascii="Times New Roman" w:hAnsi="Times New Roman" w:cs="Times New Roman"/>
          <w:sz w:val="21"/>
          <w:szCs w:val="21"/>
        </w:rPr>
        <w:t>Exhibits, Exhibit List, and Witness List (Exchanged per Local Rules)?</w:t>
      </w:r>
      <w:r w:rsidRPr="001E638E">
        <w:rPr>
          <w:rFonts w:ascii="Times New Roman" w:hAnsi="Times New Roman" w:cs="Times New Roman"/>
          <w:sz w:val="21"/>
          <w:szCs w:val="21"/>
        </w:rPr>
        <w:tab/>
        <w:t>___ Yes</w:t>
      </w:r>
      <w:r w:rsidRPr="001E638E">
        <w:rPr>
          <w:rFonts w:ascii="Times New Roman" w:hAnsi="Times New Roman" w:cs="Times New Roman"/>
          <w:sz w:val="21"/>
          <w:szCs w:val="21"/>
        </w:rPr>
        <w:tab/>
        <w:t>___ No</w:t>
      </w:r>
    </w:p>
    <w:p w:rsidR="00EA5E4E" w:rsidRPr="001E638E" w:rsidRDefault="00EA5E4E" w:rsidP="0007337C">
      <w:pPr>
        <w:pStyle w:val="ListParagraph"/>
        <w:numPr>
          <w:ilvl w:val="0"/>
          <w:numId w:val="1"/>
        </w:numPr>
        <w:spacing w:line="360" w:lineRule="auto"/>
        <w:rPr>
          <w:rFonts w:ascii="Times New Roman" w:hAnsi="Times New Roman" w:cs="Times New Roman"/>
          <w:sz w:val="21"/>
          <w:szCs w:val="21"/>
        </w:rPr>
      </w:pPr>
      <w:r w:rsidRPr="001E638E">
        <w:rPr>
          <w:rFonts w:ascii="Times New Roman" w:hAnsi="Times New Roman" w:cs="Times New Roman"/>
          <w:sz w:val="21"/>
          <w:szCs w:val="21"/>
        </w:rPr>
        <w:t>Pleadings, including all amendments and supplements filed?</w:t>
      </w:r>
      <w:r w:rsidRPr="001E638E">
        <w:rPr>
          <w:rFonts w:ascii="Times New Roman" w:hAnsi="Times New Roman" w:cs="Times New Roman"/>
          <w:sz w:val="21"/>
          <w:szCs w:val="21"/>
        </w:rPr>
        <w:tab/>
      </w:r>
      <w:r w:rsidRPr="001E638E">
        <w:rPr>
          <w:rFonts w:ascii="Times New Roman" w:hAnsi="Times New Roman" w:cs="Times New Roman"/>
          <w:sz w:val="21"/>
          <w:szCs w:val="21"/>
        </w:rPr>
        <w:tab/>
        <w:t>___ Yes</w:t>
      </w:r>
      <w:r w:rsidRPr="001E638E">
        <w:rPr>
          <w:rFonts w:ascii="Times New Roman" w:hAnsi="Times New Roman" w:cs="Times New Roman"/>
          <w:sz w:val="21"/>
          <w:szCs w:val="21"/>
        </w:rPr>
        <w:tab/>
        <w:t>___ No</w:t>
      </w:r>
    </w:p>
    <w:p w:rsidR="00EA5E4E" w:rsidRPr="001E638E" w:rsidRDefault="00EA5E4E" w:rsidP="00EA5E4E">
      <w:pPr>
        <w:pStyle w:val="ListParagraph"/>
        <w:numPr>
          <w:ilvl w:val="0"/>
          <w:numId w:val="1"/>
        </w:numPr>
        <w:spacing w:line="240" w:lineRule="auto"/>
        <w:rPr>
          <w:rFonts w:ascii="Times New Roman" w:hAnsi="Times New Roman" w:cs="Times New Roman"/>
          <w:sz w:val="21"/>
          <w:szCs w:val="21"/>
        </w:rPr>
      </w:pPr>
      <w:r w:rsidRPr="001E638E">
        <w:rPr>
          <w:rFonts w:ascii="Times New Roman" w:hAnsi="Times New Roman" w:cs="Times New Roman"/>
          <w:sz w:val="21"/>
          <w:szCs w:val="21"/>
        </w:rPr>
        <w:t>All pretrial Motions, Motions for Continuance and any other Motions</w:t>
      </w:r>
      <w:r w:rsidRPr="001E638E">
        <w:rPr>
          <w:rFonts w:ascii="Times New Roman" w:hAnsi="Times New Roman" w:cs="Times New Roman"/>
          <w:sz w:val="21"/>
          <w:szCs w:val="21"/>
        </w:rPr>
        <w:tab/>
        <w:t>___ Yes</w:t>
      </w:r>
      <w:r w:rsidRPr="001E638E">
        <w:rPr>
          <w:rFonts w:ascii="Times New Roman" w:hAnsi="Times New Roman" w:cs="Times New Roman"/>
          <w:sz w:val="21"/>
          <w:szCs w:val="21"/>
        </w:rPr>
        <w:tab/>
        <w:t>___ No</w:t>
      </w:r>
    </w:p>
    <w:p w:rsidR="00EA5E4E" w:rsidRPr="001E638E" w:rsidRDefault="00EA5E4E" w:rsidP="00EA5E4E">
      <w:pPr>
        <w:pStyle w:val="ListParagraph"/>
        <w:spacing w:line="360" w:lineRule="auto"/>
        <w:rPr>
          <w:rFonts w:ascii="Times New Roman" w:hAnsi="Times New Roman" w:cs="Times New Roman"/>
          <w:sz w:val="21"/>
          <w:szCs w:val="21"/>
        </w:rPr>
      </w:pPr>
      <w:proofErr w:type="gramStart"/>
      <w:r w:rsidRPr="001E638E">
        <w:rPr>
          <w:rFonts w:ascii="Times New Roman" w:hAnsi="Times New Roman" w:cs="Times New Roman"/>
          <w:sz w:val="21"/>
          <w:szCs w:val="21"/>
        </w:rPr>
        <w:t>in</w:t>
      </w:r>
      <w:proofErr w:type="gramEnd"/>
      <w:r w:rsidRPr="001E638E">
        <w:rPr>
          <w:rFonts w:ascii="Times New Roman" w:hAnsi="Times New Roman" w:cs="Times New Roman"/>
          <w:sz w:val="21"/>
          <w:szCs w:val="21"/>
        </w:rPr>
        <w:t xml:space="preserve"> </w:t>
      </w:r>
      <w:proofErr w:type="spellStart"/>
      <w:r w:rsidRPr="001E638E">
        <w:rPr>
          <w:rFonts w:ascii="Times New Roman" w:hAnsi="Times New Roman" w:cs="Times New Roman"/>
          <w:sz w:val="21"/>
          <w:szCs w:val="21"/>
        </w:rPr>
        <w:t>Limine</w:t>
      </w:r>
      <w:proofErr w:type="spellEnd"/>
      <w:r w:rsidRPr="001E638E">
        <w:rPr>
          <w:rFonts w:ascii="Times New Roman" w:hAnsi="Times New Roman" w:cs="Times New Roman"/>
          <w:sz w:val="21"/>
          <w:szCs w:val="21"/>
        </w:rPr>
        <w:t xml:space="preserve"> have been filed, heard and ruled on?</w:t>
      </w:r>
      <w:r w:rsidRPr="001E638E">
        <w:rPr>
          <w:rFonts w:ascii="Times New Roman" w:hAnsi="Times New Roman" w:cs="Times New Roman"/>
          <w:sz w:val="21"/>
          <w:szCs w:val="21"/>
        </w:rPr>
        <w:tab/>
      </w:r>
      <w:r w:rsidRPr="001E638E">
        <w:rPr>
          <w:rFonts w:ascii="Times New Roman" w:hAnsi="Times New Roman" w:cs="Times New Roman"/>
          <w:sz w:val="21"/>
          <w:szCs w:val="21"/>
        </w:rPr>
        <w:tab/>
      </w:r>
      <w:r w:rsidRPr="001E638E">
        <w:rPr>
          <w:rFonts w:ascii="Times New Roman" w:hAnsi="Times New Roman" w:cs="Times New Roman"/>
          <w:sz w:val="21"/>
          <w:szCs w:val="21"/>
        </w:rPr>
        <w:tab/>
      </w:r>
      <w:r w:rsidRPr="001E638E">
        <w:rPr>
          <w:rFonts w:ascii="Times New Roman" w:hAnsi="Times New Roman" w:cs="Times New Roman"/>
          <w:sz w:val="21"/>
          <w:szCs w:val="21"/>
        </w:rPr>
        <w:tab/>
      </w:r>
    </w:p>
    <w:p w:rsidR="00EA5E4E" w:rsidRPr="001E638E" w:rsidRDefault="00EA5E4E" w:rsidP="00EA5E4E">
      <w:pPr>
        <w:pStyle w:val="ListParagraph"/>
        <w:numPr>
          <w:ilvl w:val="0"/>
          <w:numId w:val="1"/>
        </w:numPr>
        <w:spacing w:line="240" w:lineRule="auto"/>
        <w:rPr>
          <w:rFonts w:ascii="Times New Roman" w:hAnsi="Times New Roman" w:cs="Times New Roman"/>
          <w:sz w:val="21"/>
          <w:szCs w:val="21"/>
        </w:rPr>
      </w:pPr>
      <w:r w:rsidRPr="001E638E">
        <w:rPr>
          <w:rFonts w:ascii="Times New Roman" w:hAnsi="Times New Roman" w:cs="Times New Roman"/>
          <w:sz w:val="21"/>
          <w:szCs w:val="21"/>
        </w:rPr>
        <w:t>Proposed property division and/or child support, conservatorship,</w:t>
      </w:r>
      <w:r w:rsidRPr="001E638E">
        <w:rPr>
          <w:rFonts w:ascii="Times New Roman" w:hAnsi="Times New Roman" w:cs="Times New Roman"/>
          <w:sz w:val="21"/>
          <w:szCs w:val="21"/>
        </w:rPr>
        <w:tab/>
      </w:r>
      <w:r w:rsidR="001E638E">
        <w:rPr>
          <w:rFonts w:ascii="Times New Roman" w:hAnsi="Times New Roman" w:cs="Times New Roman"/>
          <w:sz w:val="21"/>
          <w:szCs w:val="21"/>
        </w:rPr>
        <w:tab/>
      </w:r>
      <w:r w:rsidRPr="001E638E">
        <w:rPr>
          <w:rFonts w:ascii="Times New Roman" w:hAnsi="Times New Roman" w:cs="Times New Roman"/>
          <w:sz w:val="21"/>
          <w:szCs w:val="21"/>
        </w:rPr>
        <w:t>___ Yes</w:t>
      </w:r>
      <w:r w:rsidRPr="001E638E">
        <w:rPr>
          <w:rFonts w:ascii="Times New Roman" w:hAnsi="Times New Roman" w:cs="Times New Roman"/>
          <w:sz w:val="21"/>
          <w:szCs w:val="21"/>
        </w:rPr>
        <w:tab/>
        <w:t>___ No</w:t>
      </w:r>
    </w:p>
    <w:p w:rsidR="00EA5E4E" w:rsidRPr="001E638E" w:rsidRDefault="00EA5E4E" w:rsidP="00EA5E4E">
      <w:pPr>
        <w:pStyle w:val="ListParagraph"/>
        <w:spacing w:line="360" w:lineRule="auto"/>
        <w:rPr>
          <w:rFonts w:ascii="Times New Roman" w:hAnsi="Times New Roman" w:cs="Times New Roman"/>
          <w:sz w:val="21"/>
          <w:szCs w:val="21"/>
        </w:rPr>
      </w:pPr>
      <w:r w:rsidRPr="001E638E">
        <w:rPr>
          <w:rFonts w:ascii="Times New Roman" w:hAnsi="Times New Roman" w:cs="Times New Roman"/>
          <w:sz w:val="21"/>
          <w:szCs w:val="21"/>
        </w:rPr>
        <w:t>Possession and access, per Local Rules, exchanged and attached?</w:t>
      </w:r>
      <w:r w:rsidRPr="001E638E">
        <w:rPr>
          <w:rFonts w:ascii="Times New Roman" w:hAnsi="Times New Roman" w:cs="Times New Roman"/>
          <w:sz w:val="21"/>
          <w:szCs w:val="21"/>
        </w:rPr>
        <w:tab/>
      </w:r>
      <w:r w:rsidRPr="001E638E">
        <w:rPr>
          <w:rFonts w:ascii="Times New Roman" w:hAnsi="Times New Roman" w:cs="Times New Roman"/>
          <w:sz w:val="21"/>
          <w:szCs w:val="21"/>
        </w:rPr>
        <w:tab/>
      </w:r>
    </w:p>
    <w:p w:rsidR="00EA5E4E" w:rsidRPr="001E638E" w:rsidRDefault="00EA5E4E" w:rsidP="00EA5E4E">
      <w:pPr>
        <w:pStyle w:val="ListParagraph"/>
        <w:numPr>
          <w:ilvl w:val="0"/>
          <w:numId w:val="1"/>
        </w:numPr>
        <w:spacing w:line="360" w:lineRule="auto"/>
        <w:rPr>
          <w:rFonts w:ascii="Times New Roman" w:hAnsi="Times New Roman" w:cs="Times New Roman"/>
          <w:sz w:val="21"/>
          <w:szCs w:val="21"/>
        </w:rPr>
      </w:pPr>
      <w:r w:rsidRPr="001E638E">
        <w:rPr>
          <w:rFonts w:ascii="Times New Roman" w:hAnsi="Times New Roman" w:cs="Times New Roman"/>
          <w:sz w:val="21"/>
          <w:szCs w:val="21"/>
        </w:rPr>
        <w:t>Amount of time you estimate for your case? __________________________________________</w:t>
      </w:r>
    </w:p>
    <w:p w:rsidR="00EA5E4E" w:rsidRPr="00476D37" w:rsidRDefault="00EA5E4E" w:rsidP="00EA5E4E">
      <w:pPr>
        <w:spacing w:line="360" w:lineRule="auto"/>
        <w:ind w:left="360"/>
        <w:rPr>
          <w:rFonts w:ascii="Times New Roman" w:hAnsi="Times New Roman" w:cs="Times New Roman"/>
          <w:sz w:val="19"/>
          <w:szCs w:val="19"/>
        </w:rPr>
      </w:pPr>
      <w:r w:rsidRPr="00476D37">
        <w:rPr>
          <w:rFonts w:ascii="Times New Roman" w:hAnsi="Times New Roman" w:cs="Times New Roman"/>
          <w:b/>
          <w:sz w:val="19"/>
          <w:szCs w:val="19"/>
          <w:u w:val="single"/>
        </w:rPr>
        <w:t>State Type of Case:</w:t>
      </w:r>
      <w:r w:rsidRPr="00476D37">
        <w:rPr>
          <w:rFonts w:ascii="Times New Roman" w:hAnsi="Times New Roman" w:cs="Times New Roman"/>
          <w:sz w:val="19"/>
          <w:szCs w:val="19"/>
        </w:rPr>
        <w:tab/>
        <w:t xml:space="preserve"> ____ Divorce/Annulment </w:t>
      </w:r>
      <w:r w:rsidRPr="00476D37">
        <w:rPr>
          <w:rFonts w:ascii="Times New Roman" w:hAnsi="Times New Roman" w:cs="Times New Roman"/>
          <w:sz w:val="19"/>
          <w:szCs w:val="19"/>
          <w:u w:val="single"/>
        </w:rPr>
        <w:t>with</w:t>
      </w:r>
      <w:r w:rsidRPr="00476D37">
        <w:rPr>
          <w:rFonts w:ascii="Times New Roman" w:hAnsi="Times New Roman" w:cs="Times New Roman"/>
          <w:sz w:val="19"/>
          <w:szCs w:val="19"/>
        </w:rPr>
        <w:t xml:space="preserve"> Children</w:t>
      </w:r>
      <w:r w:rsidRPr="00476D37">
        <w:rPr>
          <w:rFonts w:ascii="Times New Roman" w:hAnsi="Times New Roman" w:cs="Times New Roman"/>
          <w:sz w:val="19"/>
          <w:szCs w:val="19"/>
        </w:rPr>
        <w:tab/>
        <w:t xml:space="preserve">    ___ Paternity </w:t>
      </w:r>
      <w:r w:rsidRPr="00476D37">
        <w:rPr>
          <w:rFonts w:ascii="Times New Roman" w:hAnsi="Times New Roman" w:cs="Times New Roman"/>
          <w:sz w:val="19"/>
          <w:szCs w:val="19"/>
          <w:u w:val="single"/>
        </w:rPr>
        <w:t>with</w:t>
      </w:r>
      <w:r w:rsidRPr="00476D37">
        <w:rPr>
          <w:rFonts w:ascii="Times New Roman" w:hAnsi="Times New Roman" w:cs="Times New Roman"/>
          <w:sz w:val="19"/>
          <w:szCs w:val="19"/>
        </w:rPr>
        <w:t xml:space="preserve"> Child Support</w:t>
      </w:r>
    </w:p>
    <w:p w:rsidR="00DB3BB2" w:rsidRPr="00476D37" w:rsidRDefault="00DB3BB2" w:rsidP="00EA5E4E">
      <w:pPr>
        <w:spacing w:line="360" w:lineRule="auto"/>
        <w:ind w:left="360"/>
        <w:rPr>
          <w:rFonts w:ascii="Times New Roman" w:hAnsi="Times New Roman" w:cs="Times New Roman"/>
          <w:sz w:val="19"/>
          <w:szCs w:val="19"/>
        </w:rPr>
      </w:pPr>
      <w:r w:rsidRPr="00476D37">
        <w:rPr>
          <w:rFonts w:ascii="Times New Roman" w:hAnsi="Times New Roman" w:cs="Times New Roman"/>
          <w:sz w:val="19"/>
          <w:szCs w:val="19"/>
        </w:rPr>
        <w:t xml:space="preserve">___ Child Support Obligation/Modification   ___ Conservatorship   ___ Divorce/Annulment </w:t>
      </w:r>
      <w:r w:rsidRPr="00476D37">
        <w:rPr>
          <w:rFonts w:ascii="Times New Roman" w:hAnsi="Times New Roman" w:cs="Times New Roman"/>
          <w:sz w:val="19"/>
          <w:szCs w:val="19"/>
          <w:u w:val="single"/>
        </w:rPr>
        <w:t xml:space="preserve">without </w:t>
      </w:r>
      <w:r w:rsidRPr="00476D37">
        <w:rPr>
          <w:rFonts w:ascii="Times New Roman" w:hAnsi="Times New Roman" w:cs="Times New Roman"/>
          <w:sz w:val="19"/>
          <w:szCs w:val="19"/>
        </w:rPr>
        <w:t>Children</w:t>
      </w:r>
    </w:p>
    <w:p w:rsidR="00DB3BB2" w:rsidRPr="00476D37" w:rsidRDefault="00DB3BB2" w:rsidP="00EA5E4E">
      <w:pPr>
        <w:spacing w:line="360" w:lineRule="auto"/>
        <w:ind w:left="360"/>
        <w:rPr>
          <w:rFonts w:ascii="Times New Roman" w:hAnsi="Times New Roman" w:cs="Times New Roman"/>
          <w:sz w:val="19"/>
          <w:szCs w:val="19"/>
        </w:rPr>
      </w:pPr>
      <w:r w:rsidRPr="00476D37">
        <w:rPr>
          <w:rFonts w:ascii="Times New Roman" w:hAnsi="Times New Roman" w:cs="Times New Roman"/>
          <w:sz w:val="19"/>
          <w:szCs w:val="19"/>
        </w:rPr>
        <w:t xml:space="preserve">___ Paternity without Child Support   ___ Termination of Rights   ___ </w:t>
      </w:r>
      <w:proofErr w:type="gramStart"/>
      <w:r w:rsidRPr="00476D37">
        <w:rPr>
          <w:rFonts w:ascii="Times New Roman" w:hAnsi="Times New Roman" w:cs="Times New Roman"/>
          <w:sz w:val="19"/>
          <w:szCs w:val="19"/>
        </w:rPr>
        <w:t>Other</w:t>
      </w:r>
      <w:proofErr w:type="gramEnd"/>
      <w:r w:rsidRPr="00476D37">
        <w:rPr>
          <w:rFonts w:ascii="Times New Roman" w:hAnsi="Times New Roman" w:cs="Times New Roman"/>
          <w:sz w:val="19"/>
          <w:szCs w:val="19"/>
        </w:rPr>
        <w:t>: (specify) _________________</w:t>
      </w:r>
    </w:p>
    <w:p w:rsidR="00DB3BB2" w:rsidRPr="00476D37" w:rsidRDefault="00DB3BB2" w:rsidP="00DB3BB2">
      <w:pPr>
        <w:spacing w:line="240" w:lineRule="auto"/>
        <w:ind w:left="360"/>
        <w:contextualSpacing/>
        <w:rPr>
          <w:rFonts w:ascii="Times New Roman" w:hAnsi="Times New Roman" w:cs="Times New Roman"/>
          <w:sz w:val="19"/>
          <w:szCs w:val="19"/>
        </w:rPr>
      </w:pPr>
      <w:r w:rsidRPr="00476D37">
        <w:rPr>
          <w:rFonts w:ascii="Times New Roman" w:hAnsi="Times New Roman" w:cs="Times New Roman"/>
          <w:b/>
          <w:sz w:val="19"/>
          <w:szCs w:val="19"/>
          <w:u w:val="single"/>
        </w:rPr>
        <w:t>State Disputed Issues:</w:t>
      </w:r>
      <w:r w:rsidRPr="00476D37">
        <w:rPr>
          <w:rFonts w:ascii="Times New Roman" w:hAnsi="Times New Roman" w:cs="Times New Roman"/>
          <w:sz w:val="19"/>
          <w:szCs w:val="19"/>
        </w:rPr>
        <w:t xml:space="preserve"> _____________________________________________________________________</w:t>
      </w:r>
    </w:p>
    <w:p w:rsidR="00DB3BB2" w:rsidRPr="00476D37" w:rsidRDefault="00DB3BB2" w:rsidP="00DB3BB2">
      <w:pPr>
        <w:spacing w:line="240" w:lineRule="auto"/>
        <w:ind w:left="360"/>
        <w:contextualSpacing/>
        <w:rPr>
          <w:rFonts w:ascii="Times New Roman" w:hAnsi="Times New Roman" w:cs="Times New Roman"/>
          <w:b/>
          <w:i/>
          <w:sz w:val="19"/>
          <w:szCs w:val="19"/>
        </w:rPr>
      </w:pPr>
      <w:r w:rsidRPr="00476D37">
        <w:rPr>
          <w:rFonts w:ascii="Times New Roman" w:hAnsi="Times New Roman" w:cs="Times New Roman"/>
          <w:sz w:val="19"/>
          <w:szCs w:val="19"/>
        </w:rPr>
        <w:tab/>
      </w:r>
      <w:r w:rsidRPr="00476D37">
        <w:rPr>
          <w:rFonts w:ascii="Times New Roman" w:hAnsi="Times New Roman" w:cs="Times New Roman"/>
          <w:sz w:val="19"/>
          <w:szCs w:val="19"/>
        </w:rPr>
        <w:tab/>
      </w:r>
      <w:r w:rsidRPr="00476D37">
        <w:rPr>
          <w:rFonts w:ascii="Times New Roman" w:hAnsi="Times New Roman" w:cs="Times New Roman"/>
          <w:sz w:val="19"/>
          <w:szCs w:val="19"/>
        </w:rPr>
        <w:tab/>
      </w:r>
      <w:r w:rsidRPr="00476D37">
        <w:rPr>
          <w:rFonts w:ascii="Times New Roman" w:hAnsi="Times New Roman" w:cs="Times New Roman"/>
          <w:sz w:val="19"/>
          <w:szCs w:val="19"/>
        </w:rPr>
        <w:tab/>
      </w:r>
      <w:r w:rsidRPr="00476D37">
        <w:rPr>
          <w:rFonts w:ascii="Times New Roman" w:hAnsi="Times New Roman" w:cs="Times New Roman"/>
          <w:sz w:val="19"/>
          <w:szCs w:val="19"/>
        </w:rPr>
        <w:tab/>
      </w:r>
      <w:r w:rsidRPr="00476D37">
        <w:rPr>
          <w:rFonts w:ascii="Times New Roman" w:hAnsi="Times New Roman" w:cs="Times New Roman"/>
          <w:b/>
          <w:i/>
          <w:sz w:val="19"/>
          <w:szCs w:val="19"/>
        </w:rPr>
        <w:t>(Attach additional pages if needed)</w:t>
      </w:r>
    </w:p>
    <w:p w:rsidR="00476D37" w:rsidRPr="00476D37" w:rsidRDefault="00476D37" w:rsidP="00476D37">
      <w:pPr>
        <w:spacing w:line="240" w:lineRule="auto"/>
        <w:ind w:left="360"/>
        <w:contextualSpacing/>
        <w:rPr>
          <w:rFonts w:ascii="Times New Roman" w:hAnsi="Times New Roman" w:cs="Times New Roman"/>
          <w:b/>
          <w:sz w:val="19"/>
          <w:szCs w:val="19"/>
          <w:u w:val="single"/>
        </w:rPr>
      </w:pPr>
    </w:p>
    <w:p w:rsidR="00DB3BB2" w:rsidRPr="00476D37" w:rsidRDefault="00DB3BB2" w:rsidP="00476D37">
      <w:pPr>
        <w:spacing w:line="240" w:lineRule="auto"/>
        <w:ind w:left="360"/>
        <w:contextualSpacing/>
        <w:rPr>
          <w:rFonts w:ascii="Times New Roman" w:hAnsi="Times New Roman" w:cs="Times New Roman"/>
          <w:sz w:val="19"/>
          <w:szCs w:val="19"/>
        </w:rPr>
      </w:pPr>
      <w:r w:rsidRPr="00476D37">
        <w:rPr>
          <w:rFonts w:ascii="Times New Roman" w:hAnsi="Times New Roman" w:cs="Times New Roman"/>
          <w:b/>
          <w:sz w:val="19"/>
          <w:szCs w:val="19"/>
          <w:u w:val="single"/>
        </w:rPr>
        <w:t>Stipulations:</w:t>
      </w:r>
      <w:r w:rsidRPr="00476D37">
        <w:rPr>
          <w:rFonts w:ascii="Times New Roman" w:hAnsi="Times New Roman" w:cs="Times New Roman"/>
          <w:sz w:val="19"/>
          <w:szCs w:val="19"/>
        </w:rPr>
        <w:t xml:space="preserve"> Attach any stipulations the parties have made regarding the issues in the case.</w:t>
      </w:r>
    </w:p>
    <w:p w:rsidR="00DB3BB2" w:rsidRPr="00476D37" w:rsidRDefault="00DB3BB2" w:rsidP="00EA5E4E">
      <w:pPr>
        <w:spacing w:line="360" w:lineRule="auto"/>
        <w:ind w:left="360"/>
        <w:rPr>
          <w:rFonts w:ascii="Times New Roman" w:hAnsi="Times New Roman" w:cs="Times New Roman"/>
          <w:sz w:val="19"/>
          <w:szCs w:val="19"/>
        </w:rPr>
      </w:pPr>
      <w:r w:rsidRPr="00476D37">
        <w:rPr>
          <w:rFonts w:ascii="Times New Roman" w:hAnsi="Times New Roman" w:cs="Times New Roman"/>
          <w:sz w:val="19"/>
          <w:szCs w:val="19"/>
        </w:rPr>
        <w:t>The undersigned certifies that they are ready for trial and have complied with all ORDERS of the Court.</w:t>
      </w:r>
    </w:p>
    <w:p w:rsidR="00DB3BB2" w:rsidRPr="00476D37" w:rsidRDefault="00DB3BB2" w:rsidP="00DB3BB2">
      <w:pPr>
        <w:spacing w:line="240" w:lineRule="auto"/>
        <w:ind w:left="360"/>
        <w:contextualSpacing/>
        <w:rPr>
          <w:rFonts w:ascii="Times New Roman" w:hAnsi="Times New Roman" w:cs="Times New Roman"/>
          <w:sz w:val="19"/>
          <w:szCs w:val="19"/>
        </w:rPr>
      </w:pPr>
      <w:r w:rsidRPr="00476D37">
        <w:rPr>
          <w:rFonts w:ascii="Times New Roman" w:hAnsi="Times New Roman" w:cs="Times New Roman"/>
          <w:sz w:val="19"/>
          <w:szCs w:val="19"/>
        </w:rPr>
        <w:t>____________________________________</w:t>
      </w:r>
      <w:r w:rsidRPr="00476D37">
        <w:rPr>
          <w:rFonts w:ascii="Times New Roman" w:hAnsi="Times New Roman" w:cs="Times New Roman"/>
          <w:sz w:val="19"/>
          <w:szCs w:val="19"/>
        </w:rPr>
        <w:tab/>
      </w:r>
      <w:r w:rsidRPr="00476D37">
        <w:rPr>
          <w:rFonts w:ascii="Times New Roman" w:hAnsi="Times New Roman" w:cs="Times New Roman"/>
          <w:sz w:val="19"/>
          <w:szCs w:val="19"/>
        </w:rPr>
        <w:tab/>
        <w:t>_________________________________________</w:t>
      </w:r>
    </w:p>
    <w:p w:rsidR="00DB3BB2" w:rsidRPr="00476D37" w:rsidRDefault="00DB3BB2" w:rsidP="00DB3BB2">
      <w:pPr>
        <w:spacing w:line="240" w:lineRule="auto"/>
        <w:ind w:left="360"/>
        <w:contextualSpacing/>
        <w:rPr>
          <w:rFonts w:ascii="Times New Roman" w:hAnsi="Times New Roman" w:cs="Times New Roman"/>
          <w:sz w:val="19"/>
          <w:szCs w:val="19"/>
        </w:rPr>
      </w:pPr>
      <w:r w:rsidRPr="00476D37">
        <w:rPr>
          <w:rFonts w:ascii="Times New Roman" w:hAnsi="Times New Roman" w:cs="Times New Roman"/>
          <w:sz w:val="19"/>
          <w:szCs w:val="19"/>
        </w:rPr>
        <w:t>Attorney for Petitioner/Petitioner Pro Se</w:t>
      </w:r>
      <w:r w:rsidR="00476D37" w:rsidRPr="00476D37">
        <w:rPr>
          <w:rFonts w:ascii="Times New Roman" w:hAnsi="Times New Roman" w:cs="Times New Roman"/>
          <w:sz w:val="19"/>
          <w:szCs w:val="19"/>
        </w:rPr>
        <w:tab/>
      </w:r>
      <w:r w:rsidR="00476D37" w:rsidRPr="00476D37">
        <w:rPr>
          <w:rFonts w:ascii="Times New Roman" w:hAnsi="Times New Roman" w:cs="Times New Roman"/>
          <w:sz w:val="19"/>
          <w:szCs w:val="19"/>
        </w:rPr>
        <w:tab/>
      </w:r>
      <w:r w:rsidR="00476D37" w:rsidRPr="00476D37">
        <w:rPr>
          <w:rFonts w:ascii="Times New Roman" w:hAnsi="Times New Roman" w:cs="Times New Roman"/>
          <w:sz w:val="19"/>
          <w:szCs w:val="19"/>
        </w:rPr>
        <w:tab/>
        <w:t>Attorney for Respondent / Respondent Pro Se</w:t>
      </w:r>
    </w:p>
    <w:p w:rsidR="00476D37" w:rsidRPr="00476D37" w:rsidRDefault="00476D37" w:rsidP="00DB3BB2">
      <w:pPr>
        <w:spacing w:line="240" w:lineRule="auto"/>
        <w:ind w:left="360"/>
        <w:contextualSpacing/>
        <w:rPr>
          <w:rFonts w:ascii="Times New Roman" w:hAnsi="Times New Roman" w:cs="Times New Roman"/>
          <w:sz w:val="19"/>
          <w:szCs w:val="19"/>
        </w:rPr>
      </w:pPr>
    </w:p>
    <w:p w:rsidR="00476D37" w:rsidRDefault="00476D37" w:rsidP="001E638E">
      <w:pPr>
        <w:spacing w:line="240" w:lineRule="auto"/>
        <w:ind w:left="360"/>
        <w:contextualSpacing/>
        <w:jc w:val="both"/>
        <w:rPr>
          <w:rFonts w:ascii="Times New Roman" w:hAnsi="Times New Roman" w:cs="Times New Roman"/>
          <w:sz w:val="20"/>
          <w:szCs w:val="20"/>
        </w:rPr>
      </w:pPr>
      <w:r w:rsidRPr="00476D37">
        <w:rPr>
          <w:rFonts w:ascii="Times New Roman" w:hAnsi="Times New Roman" w:cs="Times New Roman"/>
          <w:b/>
          <w:sz w:val="19"/>
          <w:szCs w:val="19"/>
          <w:u w:val="single"/>
        </w:rPr>
        <w:t>PLEASE NOTE:</w:t>
      </w:r>
      <w:r w:rsidRPr="00476D37">
        <w:rPr>
          <w:rFonts w:ascii="Times New Roman" w:hAnsi="Times New Roman" w:cs="Times New Roman"/>
          <w:sz w:val="19"/>
          <w:szCs w:val="19"/>
        </w:rPr>
        <w:t xml:space="preserve">  Parties or Pro Se Litigants, or by and through their attorney(s) of record, shall review their exchanged exhibits for the purpose of determining if any agreements can be made as to pre-admitting agreed</w:t>
      </w:r>
      <w:r>
        <w:rPr>
          <w:rFonts w:ascii="Times New Roman" w:hAnsi="Times New Roman" w:cs="Times New Roman"/>
          <w:sz w:val="20"/>
          <w:szCs w:val="20"/>
        </w:rPr>
        <w:t xml:space="preserve"> exhibits.</w:t>
      </w:r>
    </w:p>
    <w:p w:rsidR="00476D37" w:rsidRDefault="00476D37" w:rsidP="001E638E">
      <w:pPr>
        <w:spacing w:line="240" w:lineRule="auto"/>
        <w:ind w:left="360"/>
        <w:contextualSpacing/>
        <w:jc w:val="both"/>
        <w:rPr>
          <w:rFonts w:ascii="Times New Roman" w:hAnsi="Times New Roman" w:cs="Times New Roman"/>
          <w:sz w:val="20"/>
          <w:szCs w:val="20"/>
        </w:rPr>
      </w:pPr>
    </w:p>
    <w:p w:rsidR="00476D37" w:rsidRPr="001E638E" w:rsidRDefault="00476D37" w:rsidP="001E638E">
      <w:pPr>
        <w:spacing w:line="240" w:lineRule="auto"/>
        <w:ind w:left="360"/>
        <w:contextualSpacing/>
        <w:jc w:val="both"/>
        <w:rPr>
          <w:rFonts w:ascii="Times New Roman" w:hAnsi="Times New Roman" w:cs="Times New Roman"/>
          <w:b/>
          <w:sz w:val="19"/>
          <w:szCs w:val="19"/>
          <w:u w:val="single"/>
        </w:rPr>
      </w:pPr>
      <w:r w:rsidRPr="001E638E">
        <w:rPr>
          <w:rFonts w:ascii="Times New Roman" w:hAnsi="Times New Roman" w:cs="Times New Roman"/>
          <w:b/>
          <w:sz w:val="19"/>
          <w:szCs w:val="19"/>
          <w:u w:val="single"/>
        </w:rPr>
        <w:t>*Any pretrial checklist e-filed with the Court must be filed seven (7) days prior to pretrial setting.</w:t>
      </w:r>
    </w:p>
    <w:p w:rsidR="001E638E" w:rsidRPr="001E638E" w:rsidRDefault="001E638E" w:rsidP="001E638E">
      <w:pPr>
        <w:spacing w:line="240" w:lineRule="auto"/>
        <w:ind w:left="360"/>
        <w:contextualSpacing/>
        <w:jc w:val="both"/>
        <w:rPr>
          <w:rFonts w:ascii="Times New Roman" w:hAnsi="Times New Roman" w:cs="Times New Roman"/>
          <w:b/>
          <w:sz w:val="19"/>
          <w:szCs w:val="19"/>
          <w:u w:val="single"/>
        </w:rPr>
      </w:pPr>
    </w:p>
    <w:p w:rsidR="00476D37" w:rsidRPr="001E638E" w:rsidRDefault="00476D37" w:rsidP="001E638E">
      <w:pPr>
        <w:spacing w:line="240" w:lineRule="auto"/>
        <w:ind w:left="360"/>
        <w:contextualSpacing/>
        <w:jc w:val="both"/>
        <w:rPr>
          <w:rFonts w:ascii="Times New Roman" w:hAnsi="Times New Roman" w:cs="Times New Roman"/>
          <w:b/>
          <w:sz w:val="19"/>
          <w:szCs w:val="19"/>
          <w:u w:val="single"/>
        </w:rPr>
      </w:pPr>
      <w:r w:rsidRPr="001E638E">
        <w:rPr>
          <w:rFonts w:ascii="Times New Roman" w:hAnsi="Times New Roman" w:cs="Times New Roman"/>
          <w:b/>
          <w:sz w:val="19"/>
          <w:szCs w:val="19"/>
          <w:u w:val="single"/>
        </w:rPr>
        <w:t xml:space="preserve">** NO APPEARANCE IS REQUIRED IF </w:t>
      </w:r>
      <w:r w:rsidR="001E638E" w:rsidRPr="001E638E">
        <w:rPr>
          <w:rFonts w:ascii="Times New Roman" w:hAnsi="Times New Roman" w:cs="Times New Roman"/>
          <w:b/>
          <w:sz w:val="19"/>
          <w:szCs w:val="19"/>
          <w:u w:val="single"/>
        </w:rPr>
        <w:t xml:space="preserve">: each numeral above is checked “YES” and signed by all attorneys of record and/or Pro Se litigants or a written agreement, resolving all issues is filed with the Court. </w:t>
      </w:r>
    </w:p>
    <w:p w:rsidR="001E638E" w:rsidRPr="001E638E" w:rsidRDefault="001E638E" w:rsidP="001E638E">
      <w:pPr>
        <w:spacing w:line="240" w:lineRule="auto"/>
        <w:ind w:left="360"/>
        <w:contextualSpacing/>
        <w:jc w:val="both"/>
        <w:rPr>
          <w:rFonts w:ascii="Times New Roman" w:hAnsi="Times New Roman" w:cs="Times New Roman"/>
          <w:b/>
          <w:sz w:val="19"/>
          <w:szCs w:val="19"/>
          <w:u w:val="single"/>
        </w:rPr>
      </w:pPr>
    </w:p>
    <w:p w:rsidR="00DB3BB2" w:rsidRPr="001E638E" w:rsidRDefault="001E638E" w:rsidP="001E638E">
      <w:pPr>
        <w:spacing w:line="240" w:lineRule="auto"/>
        <w:ind w:left="360"/>
        <w:contextualSpacing/>
        <w:jc w:val="both"/>
        <w:rPr>
          <w:rFonts w:ascii="Times New Roman" w:hAnsi="Times New Roman" w:cs="Times New Roman"/>
          <w:sz w:val="19"/>
          <w:szCs w:val="19"/>
        </w:rPr>
      </w:pPr>
      <w:r w:rsidRPr="001E638E">
        <w:rPr>
          <w:rFonts w:ascii="Times New Roman" w:hAnsi="Times New Roman" w:cs="Times New Roman"/>
          <w:b/>
          <w:sz w:val="19"/>
          <w:szCs w:val="19"/>
          <w:u w:val="single"/>
        </w:rPr>
        <w:t xml:space="preserve">*** The Pretrial Conference Checklist DOES NOT </w:t>
      </w:r>
      <w:proofErr w:type="spellStart"/>
      <w:r w:rsidRPr="001E638E">
        <w:rPr>
          <w:rFonts w:ascii="Times New Roman" w:hAnsi="Times New Roman" w:cs="Times New Roman"/>
          <w:b/>
          <w:sz w:val="19"/>
          <w:szCs w:val="19"/>
          <w:u w:val="single"/>
        </w:rPr>
        <w:t>supercede</w:t>
      </w:r>
      <w:proofErr w:type="spellEnd"/>
      <w:r w:rsidRPr="001E638E">
        <w:rPr>
          <w:rFonts w:ascii="Times New Roman" w:hAnsi="Times New Roman" w:cs="Times New Roman"/>
          <w:b/>
          <w:sz w:val="19"/>
          <w:szCs w:val="19"/>
          <w:u w:val="single"/>
        </w:rPr>
        <w:t xml:space="preserve"> the Scheduling Order and Notice of Intent to Dismiss or Order Resetting Trial.</w:t>
      </w:r>
      <w:bookmarkStart w:id="0" w:name="_GoBack"/>
      <w:bookmarkEnd w:id="0"/>
    </w:p>
    <w:sectPr w:rsidR="00DB3BB2" w:rsidRPr="001E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704C"/>
    <w:multiLevelType w:val="hybridMultilevel"/>
    <w:tmpl w:val="4C58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053DCA"/>
    <w:multiLevelType w:val="hybridMultilevel"/>
    <w:tmpl w:val="683404F4"/>
    <w:lvl w:ilvl="0" w:tplc="63F4F44A">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0638A3"/>
    <w:multiLevelType w:val="hybridMultilevel"/>
    <w:tmpl w:val="CCCAF038"/>
    <w:lvl w:ilvl="0" w:tplc="73108CBE">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CC"/>
    <w:rsid w:val="0007337C"/>
    <w:rsid w:val="001E638E"/>
    <w:rsid w:val="00476D37"/>
    <w:rsid w:val="00586BCC"/>
    <w:rsid w:val="00A2617E"/>
    <w:rsid w:val="00DB3BB2"/>
    <w:rsid w:val="00EA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BD194-80CC-4C9F-ADD5-8256C266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Almendarez, Victor (DCA)</dc:creator>
  <cp:keywords/>
  <dc:description/>
  <cp:lastModifiedBy>Almendarez, Victor (DCA)</cp:lastModifiedBy>
  <cp:revision>1</cp:revision>
  <dcterms:created xsi:type="dcterms:W3CDTF">2015-01-12T16:46:00Z</dcterms:created>
  <dcterms:modified xsi:type="dcterms:W3CDTF">2015-01-12T17:46:00Z</dcterms:modified>
</cp:coreProperties>
</file>