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BCD" w:rsidRDefault="00D35BCD" w:rsidP="00D35BCD">
      <w:pPr>
        <w:ind w:left="-360" w:firstLine="360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bookmarkStart w:id="0" w:name="_GoBack"/>
      <w:bookmarkEnd w:id="0"/>
    </w:p>
    <w:p w:rsidR="006B468D" w:rsidRPr="00FF64B8" w:rsidRDefault="00F97E96" w:rsidP="00D35BCD">
      <w:pPr>
        <w:ind w:left="-360" w:firstLine="360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FF64B8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*ATTENTION ALL ATTORNEYS AND PRO SE LITIGANTS*</w:t>
      </w:r>
    </w:p>
    <w:p w:rsidR="00F97E96" w:rsidRPr="00D35BCD" w:rsidRDefault="00F97E96" w:rsidP="00F97E96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D35BCD">
        <w:rPr>
          <w:rFonts w:ascii="Times New Roman" w:hAnsi="Times New Roman" w:cs="Times New Roman"/>
          <w:b/>
          <w:sz w:val="30"/>
          <w:szCs w:val="30"/>
          <w:u w:val="single"/>
        </w:rPr>
        <w:t>280</w:t>
      </w:r>
      <w:r w:rsidRPr="00D35BCD">
        <w:rPr>
          <w:rFonts w:ascii="Times New Roman" w:hAnsi="Times New Roman" w:cs="Times New Roman"/>
          <w:b/>
          <w:sz w:val="30"/>
          <w:szCs w:val="30"/>
          <w:u w:val="single"/>
          <w:vertAlign w:val="superscript"/>
        </w:rPr>
        <w:t>TH</w:t>
      </w:r>
      <w:r w:rsidRPr="00D35BCD">
        <w:rPr>
          <w:rFonts w:ascii="Times New Roman" w:hAnsi="Times New Roman" w:cs="Times New Roman"/>
          <w:b/>
          <w:sz w:val="30"/>
          <w:szCs w:val="30"/>
          <w:u w:val="single"/>
        </w:rPr>
        <w:t xml:space="preserve"> PROCEDURES REGARDING EXHIBITS FOR ALL TRIALS AND HEARINGS</w:t>
      </w:r>
    </w:p>
    <w:p w:rsidR="00FF64B8" w:rsidRDefault="00D35BCD" w:rsidP="00F97E96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  <w:highlight w:val="yellow"/>
          <w:shd w:val="clear" w:color="auto" w:fill="FFFFFF"/>
        </w:rPr>
      </w:pPr>
      <w:r w:rsidRPr="00D35BCD">
        <w:rPr>
          <w:rFonts w:ascii="Times New Roman" w:hAnsi="Times New Roman" w:cs="Times New Roman"/>
          <w:b/>
          <w:color w:val="C00000"/>
          <w:sz w:val="28"/>
          <w:szCs w:val="28"/>
          <w:highlight w:val="yellow"/>
          <w:shd w:val="clear" w:color="auto" w:fill="FFFFFF"/>
        </w:rPr>
        <w:t>Parties are to exchange exhibits 48 hours before the scheduled court date</w:t>
      </w:r>
    </w:p>
    <w:p w:rsidR="00763405" w:rsidRPr="00D35BCD" w:rsidRDefault="00763405" w:rsidP="00F97E9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PLEASE DO NOT E-FILE ANY EXHIBITS</w:t>
      </w:r>
    </w:p>
    <w:p w:rsidR="00F97E96" w:rsidRPr="001C30DE" w:rsidRDefault="00F97E96" w:rsidP="001C30DE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30DE">
        <w:rPr>
          <w:rFonts w:ascii="Times New Roman" w:hAnsi="Times New Roman" w:cs="Times New Roman"/>
          <w:sz w:val="24"/>
          <w:szCs w:val="24"/>
        </w:rPr>
        <w:t xml:space="preserve">If your hearing will be held in person, please bring a </w:t>
      </w:r>
      <w:r w:rsidRPr="001C30DE">
        <w:rPr>
          <w:rFonts w:ascii="Times New Roman" w:hAnsi="Times New Roman" w:cs="Times New Roman"/>
          <w:sz w:val="24"/>
          <w:szCs w:val="24"/>
          <w:u w:val="single"/>
        </w:rPr>
        <w:t>PHYSICAL COPY</w:t>
      </w:r>
      <w:r w:rsidRPr="001C30DE">
        <w:rPr>
          <w:rFonts w:ascii="Times New Roman" w:hAnsi="Times New Roman" w:cs="Times New Roman"/>
          <w:sz w:val="24"/>
          <w:szCs w:val="24"/>
        </w:rPr>
        <w:t xml:space="preserve"> of the exhibits for the Judge, opposing counsel, and pro se party.</w:t>
      </w:r>
    </w:p>
    <w:p w:rsidR="001C30DE" w:rsidRPr="001C30DE" w:rsidRDefault="00845855" w:rsidP="001C30DE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ONLY </w:t>
      </w:r>
      <w:r w:rsidR="001C30DE" w:rsidRPr="001C30DE">
        <w:rPr>
          <w:rFonts w:ascii="Times New Roman" w:hAnsi="Times New Roman" w:cs="Times New Roman"/>
          <w:sz w:val="24"/>
          <w:szCs w:val="24"/>
        </w:rPr>
        <w:t>If your hearing will be held via Z</w:t>
      </w:r>
      <w:r w:rsidR="00D35BCD">
        <w:rPr>
          <w:rFonts w:ascii="Times New Roman" w:hAnsi="Times New Roman" w:cs="Times New Roman"/>
          <w:sz w:val="24"/>
          <w:szCs w:val="24"/>
        </w:rPr>
        <w:t>oom</w:t>
      </w:r>
      <w:r w:rsidR="001C30DE" w:rsidRPr="001C30DE">
        <w:rPr>
          <w:rFonts w:ascii="Times New Roman" w:hAnsi="Times New Roman" w:cs="Times New Roman"/>
          <w:sz w:val="24"/>
          <w:szCs w:val="24"/>
        </w:rPr>
        <w:t xml:space="preserve">, please send your exhibits to the court reporter, Ehdi Sepulveda: </w:t>
      </w:r>
      <w:hyperlink r:id="rId5" w:history="1">
        <w:r w:rsidR="001C30DE" w:rsidRPr="001C30DE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280_exhibits@justex.net</w:t>
        </w:r>
      </w:hyperlink>
      <w:r w:rsidR="001C30DE" w:rsidRPr="001C30DE">
        <w:rPr>
          <w:rFonts w:ascii="Times New Roman" w:hAnsi="Times New Roman" w:cs="Times New Roman"/>
          <w:sz w:val="24"/>
          <w:szCs w:val="24"/>
        </w:rPr>
        <w:t xml:space="preserve"> and Ehdi_Sepulveda@justex.net. </w:t>
      </w:r>
    </w:p>
    <w:p w:rsidR="001C30DE" w:rsidRPr="001C30DE" w:rsidRDefault="001C30DE" w:rsidP="001C30DE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C30DE">
        <w:rPr>
          <w:rFonts w:ascii="Times New Roman" w:hAnsi="Times New Roman" w:cs="Times New Roman"/>
          <w:sz w:val="24"/>
          <w:szCs w:val="24"/>
          <w:u w:val="single"/>
        </w:rPr>
        <w:t xml:space="preserve">Please specify the date of your hearing and the cause number. </w:t>
      </w:r>
      <w:r w:rsidR="00845855">
        <w:rPr>
          <w:rFonts w:ascii="Times New Roman" w:hAnsi="Times New Roman" w:cs="Times New Roman"/>
          <w:sz w:val="24"/>
          <w:szCs w:val="24"/>
          <w:u w:val="single"/>
        </w:rPr>
        <w:t>Mark your exhibits please.</w:t>
      </w:r>
    </w:p>
    <w:p w:rsidR="00F97E96" w:rsidRPr="001C30DE" w:rsidRDefault="00F97E96" w:rsidP="001C30DE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30DE">
        <w:rPr>
          <w:rFonts w:ascii="Times New Roman" w:hAnsi="Times New Roman" w:cs="Times New Roman"/>
          <w:sz w:val="24"/>
          <w:szCs w:val="24"/>
        </w:rPr>
        <w:t xml:space="preserve">All exhibits </w:t>
      </w:r>
      <w:r w:rsidRPr="001C30DE">
        <w:rPr>
          <w:rFonts w:ascii="Times New Roman" w:hAnsi="Times New Roman" w:cs="Times New Roman"/>
          <w:sz w:val="24"/>
          <w:szCs w:val="24"/>
          <w:u w:val="single"/>
        </w:rPr>
        <w:t>MUST</w:t>
      </w:r>
      <w:r w:rsidRPr="001C30DE">
        <w:rPr>
          <w:rFonts w:ascii="Times New Roman" w:hAnsi="Times New Roman" w:cs="Times New Roman"/>
          <w:sz w:val="24"/>
          <w:szCs w:val="24"/>
        </w:rPr>
        <w:t xml:space="preserve"> be marked appropriately: A-1, A-2, or R-1, R-2, etc.</w:t>
      </w:r>
    </w:p>
    <w:p w:rsidR="00F97E96" w:rsidRPr="001C30DE" w:rsidRDefault="00F97E96" w:rsidP="001C30DE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30DE">
        <w:rPr>
          <w:rFonts w:ascii="Times New Roman" w:hAnsi="Times New Roman" w:cs="Times New Roman"/>
          <w:sz w:val="24"/>
          <w:szCs w:val="24"/>
        </w:rPr>
        <w:t xml:space="preserve">Each party </w:t>
      </w:r>
      <w:r w:rsidRPr="001C30DE">
        <w:rPr>
          <w:rFonts w:ascii="Times New Roman" w:hAnsi="Times New Roman" w:cs="Times New Roman"/>
          <w:sz w:val="24"/>
          <w:szCs w:val="24"/>
          <w:u w:val="single"/>
        </w:rPr>
        <w:t>MUST</w:t>
      </w:r>
      <w:r w:rsidRPr="001C30DE">
        <w:rPr>
          <w:rFonts w:ascii="Times New Roman" w:hAnsi="Times New Roman" w:cs="Times New Roman"/>
          <w:sz w:val="24"/>
          <w:szCs w:val="24"/>
        </w:rPr>
        <w:t xml:space="preserve"> provide the Court and Court Reporter with an exhibit list</w:t>
      </w:r>
      <w:r w:rsidR="00FF64B8">
        <w:rPr>
          <w:rFonts w:ascii="Times New Roman" w:hAnsi="Times New Roman" w:cs="Times New Roman"/>
          <w:sz w:val="24"/>
          <w:szCs w:val="24"/>
        </w:rPr>
        <w:t xml:space="preserve"> and witness list</w:t>
      </w:r>
      <w:r w:rsidRPr="001C30DE">
        <w:rPr>
          <w:rFonts w:ascii="Times New Roman" w:hAnsi="Times New Roman" w:cs="Times New Roman"/>
          <w:sz w:val="24"/>
          <w:szCs w:val="24"/>
        </w:rPr>
        <w:t xml:space="preserve"> prior to hearing or trial commencing.</w:t>
      </w:r>
    </w:p>
    <w:p w:rsidR="00F97E96" w:rsidRPr="001C30DE" w:rsidRDefault="00F97E96" w:rsidP="001C30DE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30DE">
        <w:rPr>
          <w:rFonts w:ascii="Times New Roman" w:hAnsi="Times New Roman" w:cs="Times New Roman"/>
          <w:sz w:val="24"/>
          <w:szCs w:val="24"/>
          <w:u w:val="single"/>
        </w:rPr>
        <w:t>DO NOT USE</w:t>
      </w:r>
      <w:r w:rsidRPr="001C30DE">
        <w:rPr>
          <w:rFonts w:ascii="Times New Roman" w:hAnsi="Times New Roman" w:cs="Times New Roman"/>
          <w:sz w:val="24"/>
          <w:szCs w:val="24"/>
        </w:rPr>
        <w:t xml:space="preserve"> letters or </w:t>
      </w:r>
      <w:r w:rsidR="00845855">
        <w:rPr>
          <w:rFonts w:ascii="Times New Roman" w:hAnsi="Times New Roman" w:cs="Times New Roman"/>
          <w:sz w:val="24"/>
          <w:szCs w:val="24"/>
        </w:rPr>
        <w:t xml:space="preserve">decimals for </w:t>
      </w:r>
      <w:r w:rsidRPr="001C30DE">
        <w:rPr>
          <w:rFonts w:ascii="Times New Roman" w:hAnsi="Times New Roman" w:cs="Times New Roman"/>
          <w:sz w:val="24"/>
          <w:szCs w:val="24"/>
        </w:rPr>
        <w:t xml:space="preserve">exhibit </w:t>
      </w:r>
      <w:r w:rsidR="00FF64B8" w:rsidRPr="001C30DE">
        <w:rPr>
          <w:rFonts w:ascii="Times New Roman" w:hAnsi="Times New Roman" w:cs="Times New Roman"/>
          <w:sz w:val="24"/>
          <w:szCs w:val="24"/>
        </w:rPr>
        <w:t>designations</w:t>
      </w:r>
      <w:r w:rsidRPr="001C30DE">
        <w:rPr>
          <w:rFonts w:ascii="Times New Roman" w:hAnsi="Times New Roman" w:cs="Times New Roman"/>
          <w:sz w:val="24"/>
          <w:szCs w:val="24"/>
        </w:rPr>
        <w:t>: A, B,</w:t>
      </w:r>
      <w:r w:rsidR="00845855">
        <w:rPr>
          <w:rFonts w:ascii="Times New Roman" w:hAnsi="Times New Roman" w:cs="Times New Roman"/>
          <w:sz w:val="24"/>
          <w:szCs w:val="24"/>
        </w:rPr>
        <w:t xml:space="preserve"> A.1, A.2</w:t>
      </w:r>
      <w:r w:rsidRPr="001C30DE">
        <w:rPr>
          <w:rFonts w:ascii="Times New Roman" w:hAnsi="Times New Roman" w:cs="Times New Roman"/>
          <w:sz w:val="24"/>
          <w:szCs w:val="24"/>
        </w:rPr>
        <w:t xml:space="preserve"> etc.</w:t>
      </w:r>
    </w:p>
    <w:p w:rsidR="00F97E96" w:rsidRDefault="00FF64B8" w:rsidP="001C30DE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any audio/v</w:t>
      </w:r>
      <w:r w:rsidR="00F97E96" w:rsidRPr="001C30DE">
        <w:rPr>
          <w:rFonts w:ascii="Times New Roman" w:hAnsi="Times New Roman" w:cs="Times New Roman"/>
          <w:sz w:val="24"/>
          <w:szCs w:val="24"/>
        </w:rPr>
        <w:t xml:space="preserve">ideo exhibits please make sure to back it up to a USB and provide it prior to the hearing or trial commencing.  Please label </w:t>
      </w:r>
      <w:r w:rsidR="00F97E96" w:rsidRPr="001C30DE">
        <w:rPr>
          <w:rFonts w:ascii="Times New Roman" w:hAnsi="Times New Roman" w:cs="Times New Roman"/>
          <w:sz w:val="24"/>
          <w:szCs w:val="24"/>
          <w:u w:val="single"/>
        </w:rPr>
        <w:t>EACH</w:t>
      </w:r>
      <w:r w:rsidR="00F97E96" w:rsidRPr="001C30DE">
        <w:rPr>
          <w:rFonts w:ascii="Times New Roman" w:hAnsi="Times New Roman" w:cs="Times New Roman"/>
          <w:sz w:val="24"/>
          <w:szCs w:val="24"/>
        </w:rPr>
        <w:t xml:space="preserve"> audio/video </w:t>
      </w:r>
      <w:r w:rsidR="00845855">
        <w:rPr>
          <w:rFonts w:ascii="Times New Roman" w:hAnsi="Times New Roman" w:cs="Times New Roman"/>
          <w:sz w:val="24"/>
          <w:szCs w:val="24"/>
        </w:rPr>
        <w:t>with an exhibit number.  Each file not folder needs to be labeled. Please do not upload a folder.  Each video or audio needs to be labeled as an exhibit.</w:t>
      </w:r>
    </w:p>
    <w:p w:rsidR="00D35BCD" w:rsidRPr="001C30DE" w:rsidRDefault="00D35BCD" w:rsidP="001C30DE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bring a laptop to display your audio/video exhibits.</w:t>
      </w:r>
    </w:p>
    <w:p w:rsidR="00F97E96" w:rsidRPr="001C30DE" w:rsidRDefault="00F97E96" w:rsidP="001C30DE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30DE">
        <w:rPr>
          <w:rFonts w:ascii="Times New Roman" w:hAnsi="Times New Roman" w:cs="Times New Roman"/>
          <w:sz w:val="24"/>
          <w:szCs w:val="24"/>
        </w:rPr>
        <w:t xml:space="preserve">Before any hearing or trial, you </w:t>
      </w:r>
      <w:r w:rsidRPr="001C30DE">
        <w:rPr>
          <w:rFonts w:ascii="Times New Roman" w:hAnsi="Times New Roman" w:cs="Times New Roman"/>
          <w:sz w:val="24"/>
          <w:szCs w:val="24"/>
          <w:u w:val="single"/>
        </w:rPr>
        <w:t xml:space="preserve">MUST </w:t>
      </w:r>
      <w:r w:rsidRPr="001C30DE">
        <w:rPr>
          <w:rFonts w:ascii="Times New Roman" w:hAnsi="Times New Roman" w:cs="Times New Roman"/>
          <w:sz w:val="24"/>
          <w:szCs w:val="24"/>
        </w:rPr>
        <w:t>have copies of each exhibit you intend to offer.</w:t>
      </w:r>
    </w:p>
    <w:p w:rsidR="00F97E96" w:rsidRPr="001C30DE" w:rsidRDefault="00F97E96" w:rsidP="001C30DE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30DE">
        <w:rPr>
          <w:rFonts w:ascii="Times New Roman" w:hAnsi="Times New Roman" w:cs="Times New Roman"/>
          <w:sz w:val="24"/>
          <w:szCs w:val="24"/>
        </w:rPr>
        <w:t>Attorney and Pro Se litigants should make an effort to discuss all exhibits and resolve objections if possible before trial.</w:t>
      </w:r>
    </w:p>
    <w:p w:rsidR="00F97E96" w:rsidRPr="001C30DE" w:rsidRDefault="00F97E96" w:rsidP="001C30DE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30DE">
        <w:rPr>
          <w:rFonts w:ascii="Times New Roman" w:hAnsi="Times New Roman" w:cs="Times New Roman"/>
          <w:sz w:val="24"/>
          <w:szCs w:val="24"/>
        </w:rPr>
        <w:t xml:space="preserve">You </w:t>
      </w:r>
      <w:r w:rsidRPr="001C30DE">
        <w:rPr>
          <w:rFonts w:ascii="Times New Roman" w:hAnsi="Times New Roman" w:cs="Times New Roman"/>
          <w:sz w:val="24"/>
          <w:szCs w:val="24"/>
          <w:u w:val="single"/>
        </w:rPr>
        <w:t>MUST</w:t>
      </w:r>
      <w:r w:rsidRPr="001C30DE">
        <w:rPr>
          <w:rFonts w:ascii="Times New Roman" w:hAnsi="Times New Roman" w:cs="Times New Roman"/>
          <w:sz w:val="24"/>
          <w:szCs w:val="24"/>
        </w:rPr>
        <w:t xml:space="preserve"> have a copy of the exhibit for the Judge, each opposing counsel, and </w:t>
      </w:r>
      <w:r w:rsidR="00D35BCD">
        <w:rPr>
          <w:rFonts w:ascii="Times New Roman" w:hAnsi="Times New Roman" w:cs="Times New Roman"/>
          <w:sz w:val="24"/>
          <w:szCs w:val="24"/>
        </w:rPr>
        <w:t xml:space="preserve">the </w:t>
      </w:r>
      <w:r w:rsidRPr="001C30DE">
        <w:rPr>
          <w:rFonts w:ascii="Times New Roman" w:hAnsi="Times New Roman" w:cs="Times New Roman"/>
          <w:sz w:val="24"/>
          <w:szCs w:val="24"/>
        </w:rPr>
        <w:t>pro se party.</w:t>
      </w:r>
    </w:p>
    <w:p w:rsidR="00F97E96" w:rsidRPr="001C30DE" w:rsidRDefault="00F97E96" w:rsidP="001C30DE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30DE">
        <w:rPr>
          <w:rFonts w:ascii="Times New Roman" w:hAnsi="Times New Roman" w:cs="Times New Roman"/>
          <w:sz w:val="24"/>
          <w:szCs w:val="24"/>
        </w:rPr>
        <w:t xml:space="preserve">Attorneys are </w:t>
      </w:r>
      <w:r w:rsidR="00FF64B8" w:rsidRPr="001C30DE">
        <w:rPr>
          <w:rFonts w:ascii="Times New Roman" w:hAnsi="Times New Roman" w:cs="Times New Roman"/>
          <w:sz w:val="24"/>
          <w:szCs w:val="24"/>
        </w:rPr>
        <w:t>solely</w:t>
      </w:r>
      <w:r w:rsidRPr="001C30DE">
        <w:rPr>
          <w:rFonts w:ascii="Times New Roman" w:hAnsi="Times New Roman" w:cs="Times New Roman"/>
          <w:sz w:val="24"/>
          <w:szCs w:val="24"/>
        </w:rPr>
        <w:t xml:space="preserve"> responsible </w:t>
      </w:r>
      <w:r w:rsidR="00D35BCD">
        <w:rPr>
          <w:rFonts w:ascii="Times New Roman" w:hAnsi="Times New Roman" w:cs="Times New Roman"/>
          <w:sz w:val="24"/>
          <w:szCs w:val="24"/>
        </w:rPr>
        <w:t>for ensuring and keeping</w:t>
      </w:r>
      <w:r w:rsidRPr="001C30DE">
        <w:rPr>
          <w:rFonts w:ascii="Times New Roman" w:hAnsi="Times New Roman" w:cs="Times New Roman"/>
          <w:sz w:val="24"/>
          <w:szCs w:val="24"/>
        </w:rPr>
        <w:t xml:space="preserve"> track of which exhibits have been offered and admitted.</w:t>
      </w:r>
    </w:p>
    <w:p w:rsidR="00F97E96" w:rsidRDefault="00F97E96" w:rsidP="00FF64B8">
      <w:pPr>
        <w:rPr>
          <w:rFonts w:ascii="Times New Roman" w:hAnsi="Times New Roman" w:cs="Times New Roman"/>
          <w:sz w:val="24"/>
          <w:szCs w:val="24"/>
        </w:rPr>
      </w:pPr>
    </w:p>
    <w:p w:rsidR="00FF64B8" w:rsidRDefault="00FF64B8" w:rsidP="00FF64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 you for your cooperation.</w:t>
      </w:r>
    </w:p>
    <w:p w:rsidR="00FF64B8" w:rsidRDefault="00FF64B8" w:rsidP="00FF64B8">
      <w:pPr>
        <w:rPr>
          <w:rFonts w:ascii="Times New Roman" w:hAnsi="Times New Roman" w:cs="Times New Roman"/>
          <w:sz w:val="24"/>
          <w:szCs w:val="24"/>
        </w:rPr>
      </w:pPr>
    </w:p>
    <w:p w:rsidR="00FF64B8" w:rsidRDefault="00FF64B8" w:rsidP="00FF6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Judge, Damiane Dianne Curvey</w:t>
      </w:r>
    </w:p>
    <w:p w:rsidR="00FF64B8" w:rsidRPr="00FF64B8" w:rsidRDefault="00FF64B8" w:rsidP="00FF6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64B8">
        <w:rPr>
          <w:rFonts w:ascii="Times New Roman" w:hAnsi="Times New Roman" w:cs="Times New Roman"/>
          <w:sz w:val="24"/>
          <w:szCs w:val="24"/>
        </w:rPr>
        <w:t>280</w:t>
      </w:r>
      <w:r w:rsidRPr="00FF64B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F64B8">
        <w:rPr>
          <w:rFonts w:ascii="Times New Roman" w:hAnsi="Times New Roman" w:cs="Times New Roman"/>
          <w:sz w:val="24"/>
          <w:szCs w:val="24"/>
        </w:rPr>
        <w:t xml:space="preserve"> Family Protective Order Court</w:t>
      </w:r>
    </w:p>
    <w:p w:rsidR="00FF64B8" w:rsidRDefault="00FF64B8" w:rsidP="00FF64B8">
      <w:pPr>
        <w:rPr>
          <w:rFonts w:ascii="Times New Roman" w:hAnsi="Times New Roman" w:cs="Times New Roman"/>
          <w:sz w:val="24"/>
          <w:szCs w:val="24"/>
        </w:rPr>
      </w:pPr>
    </w:p>
    <w:p w:rsidR="00763405" w:rsidRDefault="00763405" w:rsidP="00FF64B8">
      <w:pPr>
        <w:rPr>
          <w:rFonts w:ascii="Times New Roman" w:hAnsi="Times New Roman" w:cs="Times New Roman"/>
          <w:sz w:val="24"/>
          <w:szCs w:val="24"/>
        </w:rPr>
      </w:pPr>
    </w:p>
    <w:p w:rsidR="00D35BCD" w:rsidRPr="00D35BCD" w:rsidRDefault="00D35BCD" w:rsidP="00FF64B8">
      <w:pPr>
        <w:rPr>
          <w:rFonts w:ascii="Times New Roman" w:hAnsi="Times New Roman" w:cs="Times New Roman"/>
          <w:sz w:val="20"/>
          <w:szCs w:val="20"/>
        </w:rPr>
      </w:pPr>
      <w:r w:rsidRPr="00D35BCD">
        <w:rPr>
          <w:rFonts w:ascii="Times New Roman" w:hAnsi="Times New Roman" w:cs="Times New Roman"/>
          <w:sz w:val="20"/>
          <w:szCs w:val="20"/>
        </w:rPr>
        <w:t>REV. 3/2025</w:t>
      </w:r>
    </w:p>
    <w:sectPr w:rsidR="00D35BCD" w:rsidRPr="00D35BCD" w:rsidSect="00763405">
      <w:pgSz w:w="12240" w:h="15840"/>
      <w:pgMar w:top="810" w:right="450" w:bottom="63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5F76FD"/>
    <w:multiLevelType w:val="hybridMultilevel"/>
    <w:tmpl w:val="50C4C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92D02"/>
    <w:multiLevelType w:val="hybridMultilevel"/>
    <w:tmpl w:val="1D64F1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611DF"/>
    <w:multiLevelType w:val="hybridMultilevel"/>
    <w:tmpl w:val="9CB206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E96"/>
    <w:rsid w:val="001C30DE"/>
    <w:rsid w:val="006B468D"/>
    <w:rsid w:val="00763405"/>
    <w:rsid w:val="007F0FF7"/>
    <w:rsid w:val="00845855"/>
    <w:rsid w:val="00D009E4"/>
    <w:rsid w:val="00D35BCD"/>
    <w:rsid w:val="00F97E96"/>
    <w:rsid w:val="00FF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4DD8D4-085D-4C47-A28F-8AFF00B7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7E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C30D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4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0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280_exhibits@justex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Harris County District Courts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Sepulveda, Ehdi (DCA)</dc:creator>
  <cp:keywords/>
  <dc:description/>
  <cp:lastModifiedBy>McCauther, Kenisha (DCA)</cp:lastModifiedBy>
  <cp:revision>2</cp:revision>
  <cp:lastPrinted>2025-03-04T17:44:00Z</cp:lastPrinted>
  <dcterms:created xsi:type="dcterms:W3CDTF">2025-03-04T17:50:00Z</dcterms:created>
  <dcterms:modified xsi:type="dcterms:W3CDTF">2025-03-04T17:50:00Z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6fdd5470952406f411840547899dd2f968123e0bee6e890b61232ec4802c361b</vt:lpwstr>
  </property>
</Properties>
</file>