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C8FEA" w14:textId="77777777" w:rsidR="00EA6D1A" w:rsidRDefault="00EA6D1A" w:rsidP="00DB518B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14:paraId="58432AC7" w14:textId="4937574A" w:rsidR="00DB518B" w:rsidRPr="00EA6D1A" w:rsidRDefault="0058646C" w:rsidP="00DB518B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EA6D1A">
        <w:rPr>
          <w:rFonts w:ascii="Times New Roman" w:hAnsi="Times New Roman" w:cs="Times New Roman"/>
          <w:szCs w:val="24"/>
        </w:rPr>
        <w:t>Cause No:</w:t>
      </w:r>
      <w:sdt>
        <w:sdtPr>
          <w:rPr>
            <w:rFonts w:ascii="Times New Roman" w:hAnsi="Times New Roman" w:cs="Times New Roman"/>
            <w:szCs w:val="24"/>
          </w:rPr>
          <w:id w:val="313997656"/>
          <w:placeholder>
            <w:docPart w:val="DefaultPlaceholder_-1854013440"/>
          </w:placeholder>
        </w:sdtPr>
        <w:sdtEndPr/>
        <w:sdtContent>
          <w:r w:rsidRPr="00EA6D1A">
            <w:rPr>
              <w:rFonts w:ascii="Times New Roman" w:hAnsi="Times New Roman" w:cs="Times New Roman"/>
              <w:szCs w:val="24"/>
            </w:rPr>
            <w:t xml:space="preserve"> </w:t>
          </w:r>
          <w:r w:rsidR="00DB518B" w:rsidRPr="00EA6D1A">
            <w:rPr>
              <w:rFonts w:ascii="Times New Roman" w:hAnsi="Times New Roman" w:cs="Times New Roman"/>
              <w:szCs w:val="24"/>
            </w:rPr>
            <w:t>____________________</w:t>
          </w:r>
        </w:sdtContent>
      </w:sdt>
    </w:p>
    <w:p w14:paraId="078503C7" w14:textId="6AF4A23D" w:rsidR="00861BFC" w:rsidRPr="00EA6D1A" w:rsidRDefault="00E03289" w:rsidP="00861BFC">
      <w:pPr>
        <w:spacing w:after="0"/>
        <w:rPr>
          <w:rFonts w:ascii="Times New Roman" w:hAnsi="Times New Roman" w:cs="Times New Roman"/>
          <w:szCs w:val="24"/>
        </w:rPr>
      </w:pPr>
      <w:r w:rsidRPr="00EA6D1A">
        <w:rPr>
          <w:rFonts w:ascii="Times New Roman" w:hAnsi="Times New Roman" w:cs="Times New Roman"/>
          <w:szCs w:val="24"/>
        </w:rPr>
        <w:t xml:space="preserve">     </w:t>
      </w:r>
      <w:r w:rsidR="00861BFC" w:rsidRPr="00EA6D1A">
        <w:rPr>
          <w:rFonts w:ascii="Times New Roman" w:hAnsi="Times New Roman" w:cs="Times New Roman"/>
          <w:szCs w:val="24"/>
        </w:rPr>
        <w:t>STYLE OF THE CASE:</w:t>
      </w:r>
    </w:p>
    <w:tbl>
      <w:tblPr>
        <w:tblStyle w:val="TableGrid"/>
        <w:tblW w:w="0" w:type="auto"/>
        <w:tblInd w:w="19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DB518B" w:rsidRPr="00EA6D1A" w14:paraId="137A00C2" w14:textId="77777777" w:rsidTr="00E03289">
        <w:trPr>
          <w:trHeight w:val="46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Cs w:val="24"/>
              </w:rPr>
              <w:id w:val="1125432389"/>
              <w:placeholder>
                <w:docPart w:val="DefaultPlaceholder_-1854013440"/>
              </w:placeholder>
            </w:sdtPr>
            <w:sdtEndPr/>
            <w:sdtContent>
              <w:p w14:paraId="14EEA0BE" w14:textId="29C9107F" w:rsidR="00DB518B" w:rsidRPr="00EA6D1A" w:rsidRDefault="00DB518B" w:rsidP="00E03289">
                <w:pPr>
                  <w:spacing w:line="360" w:lineRule="auto"/>
                  <w:rPr>
                    <w:rFonts w:ascii="Times New Roman" w:hAnsi="Times New Roman" w:cs="Times New Roman"/>
                    <w:szCs w:val="24"/>
                  </w:rPr>
                </w:pPr>
                <w:r w:rsidRPr="00EA6D1A">
                  <w:rPr>
                    <w:rFonts w:ascii="Times New Roman" w:hAnsi="Times New Roman" w:cs="Times New Roman"/>
                    <w:szCs w:val="24"/>
                  </w:rPr>
                  <w:t>_________</w:t>
                </w:r>
                <w:r w:rsidR="00861BFC" w:rsidRPr="00EA6D1A">
                  <w:rPr>
                    <w:rFonts w:ascii="Times New Roman" w:hAnsi="Times New Roman" w:cs="Times New Roman"/>
                    <w:szCs w:val="24"/>
                  </w:rPr>
                  <w:t>_</w:t>
                </w:r>
                <w:r w:rsidRPr="00EA6D1A">
                  <w:rPr>
                    <w:rFonts w:ascii="Times New Roman" w:hAnsi="Times New Roman" w:cs="Times New Roman"/>
                    <w:szCs w:val="24"/>
                  </w:rPr>
                  <w:t>____________________</w:t>
                </w:r>
              </w:p>
            </w:sdtContent>
          </w:sdt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1995C63" w14:textId="5B46B272" w:rsidR="00DB518B" w:rsidRPr="00EA6D1A" w:rsidRDefault="00E03289" w:rsidP="003F7D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A6D1A">
              <w:rPr>
                <w:rFonts w:ascii="Times New Roman" w:hAnsi="Times New Roman" w:cs="Times New Roman"/>
                <w:szCs w:val="24"/>
              </w:rPr>
              <w:t xml:space="preserve">             </w:t>
            </w:r>
            <w:r w:rsidR="00DB518B" w:rsidRPr="00EA6D1A">
              <w:rPr>
                <w:rFonts w:ascii="Times New Roman" w:hAnsi="Times New Roman" w:cs="Times New Roman"/>
                <w:szCs w:val="24"/>
              </w:rPr>
              <w:t>In the District Court of</w:t>
            </w:r>
          </w:p>
        </w:tc>
      </w:tr>
      <w:tr w:rsidR="00DB518B" w:rsidRPr="00EA6D1A" w14:paraId="09759D6E" w14:textId="77777777" w:rsidTr="00E03289">
        <w:trPr>
          <w:trHeight w:val="54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Cs w:val="24"/>
              </w:rPr>
              <w:id w:val="1891536249"/>
              <w:placeholder>
                <w:docPart w:val="DefaultPlaceholder_-1854013440"/>
              </w:placeholder>
            </w:sdtPr>
            <w:sdtEndPr/>
            <w:sdtContent>
              <w:p w14:paraId="4A7BCE32" w14:textId="23D8346A" w:rsidR="00DB518B" w:rsidRPr="00EA6D1A" w:rsidRDefault="00DB518B" w:rsidP="00E03289">
                <w:pPr>
                  <w:spacing w:line="360" w:lineRule="auto"/>
                  <w:rPr>
                    <w:rFonts w:ascii="Times New Roman" w:hAnsi="Times New Roman" w:cs="Times New Roman"/>
                    <w:szCs w:val="24"/>
                  </w:rPr>
                </w:pPr>
                <w:r w:rsidRPr="00EA6D1A">
                  <w:rPr>
                    <w:rFonts w:ascii="Times New Roman" w:hAnsi="Times New Roman" w:cs="Times New Roman"/>
                    <w:szCs w:val="24"/>
                  </w:rPr>
                  <w:t>______________________________</w:t>
                </w:r>
              </w:p>
            </w:sdtContent>
          </w:sdt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AA22517" w14:textId="0D656D5C" w:rsidR="00DB518B" w:rsidRPr="00EA6D1A" w:rsidRDefault="00E03289" w:rsidP="003F7D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A6D1A">
              <w:rPr>
                <w:rFonts w:ascii="Times New Roman" w:hAnsi="Times New Roman" w:cs="Times New Roman"/>
                <w:szCs w:val="24"/>
              </w:rPr>
              <w:t xml:space="preserve">             </w:t>
            </w:r>
            <w:r w:rsidR="00DB518B" w:rsidRPr="00EA6D1A">
              <w:rPr>
                <w:rFonts w:ascii="Times New Roman" w:hAnsi="Times New Roman" w:cs="Times New Roman"/>
                <w:szCs w:val="24"/>
              </w:rPr>
              <w:t>Harris County, Texas</w:t>
            </w:r>
          </w:p>
        </w:tc>
      </w:tr>
      <w:tr w:rsidR="00DB518B" w:rsidRPr="00EA6D1A" w14:paraId="531A279B" w14:textId="77777777" w:rsidTr="00E03289">
        <w:trPr>
          <w:trHeight w:val="512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Cs w:val="24"/>
              </w:rPr>
              <w:id w:val="1871953293"/>
              <w:placeholder>
                <w:docPart w:val="DefaultPlaceholder_-1854013440"/>
              </w:placeholder>
            </w:sdtPr>
            <w:sdtEndPr/>
            <w:sdtContent>
              <w:p w14:paraId="00252FAD" w14:textId="000415EF" w:rsidR="00DB518B" w:rsidRPr="00EA6D1A" w:rsidRDefault="00DB518B" w:rsidP="00E03289">
                <w:pPr>
                  <w:spacing w:line="360" w:lineRule="auto"/>
                  <w:rPr>
                    <w:rFonts w:ascii="Times New Roman" w:hAnsi="Times New Roman" w:cs="Times New Roman"/>
                    <w:szCs w:val="24"/>
                  </w:rPr>
                </w:pPr>
                <w:r w:rsidRPr="00EA6D1A">
                  <w:rPr>
                    <w:rFonts w:ascii="Times New Roman" w:hAnsi="Times New Roman" w:cs="Times New Roman"/>
                    <w:szCs w:val="24"/>
                  </w:rPr>
                  <w:t>______________________________</w:t>
                </w:r>
              </w:p>
            </w:sdtContent>
          </w:sdt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DA2A17E" w14:textId="71431E7E" w:rsidR="00DB518B" w:rsidRPr="00EA6D1A" w:rsidRDefault="003F7DE9" w:rsidP="00E03289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A6D1A">
              <w:rPr>
                <w:rFonts w:ascii="Times New Roman" w:hAnsi="Times New Roman" w:cs="Times New Roman"/>
                <w:szCs w:val="24"/>
              </w:rPr>
              <w:t xml:space="preserve">          </w:t>
            </w:r>
          </w:p>
        </w:tc>
      </w:tr>
      <w:tr w:rsidR="00DB518B" w:rsidRPr="00EA6D1A" w14:paraId="3F764BA5" w14:textId="77777777" w:rsidTr="00E03289">
        <w:trPr>
          <w:trHeight w:val="45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Cs w:val="24"/>
              </w:rPr>
              <w:id w:val="426860793"/>
              <w:placeholder>
                <w:docPart w:val="DefaultPlaceholder_-1854013440"/>
              </w:placeholder>
            </w:sdtPr>
            <w:sdtEndPr/>
            <w:sdtContent>
              <w:p w14:paraId="2D6E3C74" w14:textId="23303DA1" w:rsidR="00DB518B" w:rsidRPr="00EA6D1A" w:rsidRDefault="00DB518B" w:rsidP="00E03289">
                <w:pPr>
                  <w:spacing w:line="360" w:lineRule="auto"/>
                  <w:rPr>
                    <w:rFonts w:ascii="Times New Roman" w:hAnsi="Times New Roman" w:cs="Times New Roman"/>
                    <w:szCs w:val="24"/>
                  </w:rPr>
                </w:pPr>
                <w:r w:rsidRPr="00EA6D1A">
                  <w:rPr>
                    <w:rFonts w:ascii="Times New Roman" w:hAnsi="Times New Roman" w:cs="Times New Roman"/>
                    <w:szCs w:val="24"/>
                  </w:rPr>
                  <w:t>______________________________</w:t>
                </w:r>
              </w:p>
            </w:sdtContent>
          </w:sdt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911EB21" w14:textId="6160CBBA" w:rsidR="00DB518B" w:rsidRPr="00EA6D1A" w:rsidRDefault="00E77629" w:rsidP="00E03289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alias w:val="# of Court"/>
                <w:tag w:val="# of Court"/>
                <w:id w:val="1708831270"/>
                <w:lock w:val="sdtLocked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246th" w:value="246th"/>
                  <w:listItem w:displayText="247th" w:value="247th"/>
                  <w:listItem w:displayText="308th" w:value="308th"/>
                  <w:listItem w:displayText="310th" w:value="310th"/>
                </w:dropDownList>
              </w:sdtPr>
              <w:sdtEndPr/>
              <w:sdtContent>
                <w:r w:rsidR="00FC5CA2" w:rsidRPr="00EA6D1A">
                  <w:rPr>
                    <w:rStyle w:val="PlaceholderText"/>
                    <w:sz w:val="20"/>
                  </w:rPr>
                  <w:t>Choose an item.</w:t>
                </w:r>
              </w:sdtContent>
            </w:sdt>
            <w:r w:rsidR="00E03289" w:rsidRPr="00EA6D1A">
              <w:rPr>
                <w:rFonts w:ascii="Times New Roman" w:hAnsi="Times New Roman" w:cs="Times New Roman"/>
                <w:szCs w:val="24"/>
              </w:rPr>
              <w:t xml:space="preserve"> Judicial District Court</w:t>
            </w:r>
            <w:r w:rsidR="00C16A19" w:rsidRPr="00EA6D1A">
              <w:rPr>
                <w:rFonts w:ascii="Times New Roman" w:hAnsi="Times New Roman" w:cs="Times New Roman"/>
                <w:szCs w:val="24"/>
              </w:rPr>
              <w:t xml:space="preserve">          </w:t>
            </w:r>
          </w:p>
        </w:tc>
      </w:tr>
    </w:tbl>
    <w:p w14:paraId="3840E01E" w14:textId="77777777" w:rsidR="00DB518B" w:rsidRPr="00EA6D1A" w:rsidRDefault="00DB518B" w:rsidP="00DB518B">
      <w:pPr>
        <w:spacing w:after="0"/>
        <w:jc w:val="center"/>
        <w:rPr>
          <w:rFonts w:ascii="Times New Roman" w:hAnsi="Times New Roman" w:cs="Times New Roman"/>
          <w:szCs w:val="24"/>
        </w:rPr>
      </w:pPr>
    </w:p>
    <w:p w14:paraId="3840AC0D" w14:textId="7D43B2C4" w:rsidR="00E03289" w:rsidRPr="00EA6D1A" w:rsidRDefault="00E03289" w:rsidP="00E03289">
      <w:pPr>
        <w:jc w:val="center"/>
        <w:rPr>
          <w:rFonts w:ascii="Times New Roman" w:eastAsia="Times New Roman" w:hAnsi="Times New Roman" w:cs="Times New Roman"/>
          <w:b/>
          <w:smallCaps/>
          <w:szCs w:val="24"/>
          <w:u w:val="single"/>
        </w:rPr>
      </w:pPr>
      <w:r w:rsidRPr="00EA6D1A">
        <w:rPr>
          <w:rFonts w:ascii="Times New Roman" w:eastAsia="Times New Roman" w:hAnsi="Times New Roman" w:cs="Times New Roman"/>
          <w:b/>
          <w:smallCaps/>
          <w:szCs w:val="24"/>
          <w:u w:val="single"/>
        </w:rPr>
        <w:t xml:space="preserve">NOTICE OF REMOTE </w:t>
      </w:r>
      <w:r w:rsidR="00C105D0" w:rsidRPr="00EA6D1A">
        <w:rPr>
          <w:rFonts w:ascii="Times New Roman" w:eastAsia="Times New Roman" w:hAnsi="Times New Roman" w:cs="Times New Roman"/>
          <w:b/>
          <w:smallCaps/>
          <w:szCs w:val="24"/>
          <w:u w:val="single"/>
        </w:rPr>
        <w:t xml:space="preserve">COURT </w:t>
      </w:r>
      <w:r w:rsidRPr="00EA6D1A">
        <w:rPr>
          <w:rFonts w:ascii="Times New Roman" w:eastAsia="Times New Roman" w:hAnsi="Times New Roman" w:cs="Times New Roman"/>
          <w:b/>
          <w:smallCaps/>
          <w:szCs w:val="24"/>
          <w:u w:val="single"/>
        </w:rPr>
        <w:t>PROCEEDING</w:t>
      </w:r>
    </w:p>
    <w:p w14:paraId="24153B27" w14:textId="52492832" w:rsidR="00E03289" w:rsidRPr="00EA6D1A" w:rsidRDefault="00E03289" w:rsidP="00E03289">
      <w:pPr>
        <w:tabs>
          <w:tab w:val="left" w:pos="6840"/>
          <w:tab w:val="left" w:pos="8640"/>
        </w:tabs>
        <w:jc w:val="center"/>
        <w:rPr>
          <w:rFonts w:ascii="Times New Roman" w:eastAsia="Times New Roman" w:hAnsi="Times New Roman" w:cs="Times New Roman"/>
          <w:szCs w:val="24"/>
        </w:rPr>
      </w:pPr>
      <w:r w:rsidRPr="00EA6D1A">
        <w:rPr>
          <w:rFonts w:ascii="Times New Roman" w:eastAsia="Times New Roman" w:hAnsi="Times New Roman" w:cs="Times New Roman"/>
          <w:szCs w:val="24"/>
        </w:rPr>
        <w:t xml:space="preserve">This matter is set for a </w:t>
      </w:r>
      <w:r w:rsidR="00C105D0" w:rsidRPr="00EA6D1A">
        <w:rPr>
          <w:rFonts w:ascii="Times New Roman" w:eastAsia="Times New Roman" w:hAnsi="Times New Roman" w:cs="Times New Roman"/>
          <w:szCs w:val="24"/>
        </w:rPr>
        <w:t xml:space="preserve">court </w:t>
      </w:r>
      <w:r w:rsidRPr="00EA6D1A">
        <w:rPr>
          <w:rFonts w:ascii="Times New Roman" w:eastAsia="Times New Roman" w:hAnsi="Times New Roman" w:cs="Times New Roman"/>
          <w:szCs w:val="24"/>
        </w:rPr>
        <w:t xml:space="preserve">proceeding by remote appearance on </w:t>
      </w:r>
      <w:bookmarkStart w:id="0" w:name="bookmark=id.30j0zll" w:colFirst="0" w:colLast="0"/>
      <w:bookmarkEnd w:id="0"/>
      <w:sdt>
        <w:sdtPr>
          <w:rPr>
            <w:rFonts w:ascii="Times New Roman" w:eastAsia="Times New Roman" w:hAnsi="Times New Roman" w:cs="Times New Roman"/>
            <w:szCs w:val="24"/>
            <w:u w:val="single"/>
          </w:rPr>
          <w:id w:val="664519557"/>
          <w:placeholder>
            <w:docPart w:val="DefaultPlaceholder_-1854013440"/>
          </w:placeholder>
          <w:text/>
        </w:sdtPr>
        <w:sdtEndPr/>
        <w:sdtContent>
          <w:r w:rsidRPr="004E24BD">
            <w:rPr>
              <w:rFonts w:ascii="Times New Roman" w:eastAsia="Times New Roman" w:hAnsi="Times New Roman" w:cs="Times New Roman"/>
              <w:szCs w:val="24"/>
              <w:u w:val="single"/>
            </w:rPr>
            <w:t>[Title of Motion]</w:t>
          </w:r>
        </w:sdtContent>
      </w:sdt>
      <w:r w:rsidRPr="00EA6D1A">
        <w:rPr>
          <w:rFonts w:ascii="Times New Roman" w:eastAsia="Times New Roman" w:hAnsi="Times New Roman" w:cs="Times New Roman"/>
          <w:szCs w:val="24"/>
        </w:rPr>
        <w:t xml:space="preserve"> on:</w:t>
      </w:r>
    </w:p>
    <w:p w14:paraId="793E4F9E" w14:textId="77777777" w:rsidR="009449DE" w:rsidRDefault="00E77629" w:rsidP="009449D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</w:rPr>
          <w:id w:val="-375697198"/>
          <w:placeholder>
            <w:docPart w:val="E5923943D33F4309B1C51F3ACB478904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9449DE" w:rsidRPr="00E03289">
            <w:rPr>
              <w:rFonts w:ascii="Times New Roman" w:eastAsia="Times New Roman" w:hAnsi="Times New Roman" w:cs="Times New Roman"/>
              <w:color w:val="808080"/>
              <w:sz w:val="24"/>
              <w:szCs w:val="24"/>
              <w:u w:val="single"/>
            </w:rPr>
            <w:t>Click or tap to enter a date.</w:t>
          </w:r>
        </w:sdtContent>
      </w:sdt>
      <w:r w:rsidR="009449DE" w:rsidRPr="00E03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449DE" w:rsidRPr="00E03289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gramEnd"/>
      <w:r w:rsidR="009449DE" w:rsidRPr="00E03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bookmark=id.1fob9te" w:colFirst="0" w:colLast="0"/>
      <w:bookmarkEnd w:id="1"/>
      <w:r w:rsidR="009449DE" w:rsidRPr="00E03289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9449DE" w:rsidRPr="00E03289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9449DE" w:rsidRPr="00E03289">
        <w:rPr>
          <w:rFonts w:ascii="Times New Roman" w:eastAsia="Times New Roman" w:hAnsi="Times New Roman" w:cs="Times New Roman"/>
          <w:sz w:val="24"/>
          <w:szCs w:val="24"/>
        </w:rPr>
      </w:r>
      <w:r w:rsidR="009449DE" w:rsidRPr="00E0328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9449DE"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9449DE"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9449DE"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9449DE"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9449DE"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9449DE" w:rsidRPr="00E0328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2"/>
      <w:r w:rsidR="009449DE" w:rsidRPr="00E03289">
        <w:rPr>
          <w:rFonts w:ascii="Times New Roman" w:eastAsia="Times New Roman" w:hAnsi="Times New Roman" w:cs="Times New Roman"/>
          <w:sz w:val="24"/>
          <w:szCs w:val="24"/>
        </w:rPr>
        <w:t>m.</w:t>
      </w:r>
    </w:p>
    <w:p w14:paraId="2C7922A5" w14:textId="77777777" w:rsidR="00EA6D1A" w:rsidRDefault="00E03289" w:rsidP="00EA6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032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702B40D3" wp14:editId="4239F19E">
                <wp:simplePos x="0" y="0"/>
                <wp:positionH relativeFrom="column">
                  <wp:posOffset>449579</wp:posOffset>
                </wp:positionH>
                <wp:positionV relativeFrom="paragraph">
                  <wp:posOffset>27305</wp:posOffset>
                </wp:positionV>
                <wp:extent cx="5438775" cy="1315720"/>
                <wp:effectExtent l="0" t="0" r="28575" b="1778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1315720"/>
                        </a:xfrm>
                        <a:prstGeom prst="frame">
                          <a:avLst>
                            <a:gd name="adj1" fmla="val 5293"/>
                          </a:avLst>
                        </a:prstGeom>
                        <a:solidFill>
                          <a:schemeClr val="dk1"/>
                        </a:solidFill>
                        <a:ln w="1905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14F530" w14:textId="77777777" w:rsidR="00E03289" w:rsidRDefault="00E03289" w:rsidP="00E0328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2B40D3" id="Frame 2" o:spid="_x0000_s1026" style="position:absolute;left:0;text-align:left;margin-left:35.4pt;margin-top:2.15pt;width:428.25pt;height:103.6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438775,1315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" adj="-11796480,,5400" path="m,l5438775,r,1315720l,1315720,,xm69641,69641r,1176438l5369134,1246079r,-1176438l69641,69641xe" fillcolor="black [3200]" strokecolor="white [3201]" strokeweight="1.5pt">
                <v:stroke startarrowwidth="narrow" startarrowlength="short" endarrowwidth="narrow" endarrowlength="short" joinstyle="miter"/>
                <v:formulas/>
                <v:path arrowok="t" o:connecttype="custom" o:connectlocs="0,0;5438775,0;5438775,1315720;0,1315720;0,0;69641,69641;69641,1246079;5369134,1246079;5369134,69641;69641,69641" o:connectangles="0,0,0,0,0,0,0,0,0,0" textboxrect="0,0,5438775,1315720"/>
                <v:textbox inset="2.53958mm,1.2694mm,2.53958mm,1.2694mm">
                  <w:txbxContent>
                    <w:p w14:paraId="0E14F530" w14:textId="77777777" w:rsidR="00E03289" w:rsidRDefault="00E03289" w:rsidP="00E0328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6B9C121D" w14:textId="0C01647F" w:rsidR="00E03289" w:rsidRPr="00E03289" w:rsidRDefault="00E03289" w:rsidP="00E0328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32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Zoom Video/Audio Conference</w:t>
      </w:r>
    </w:p>
    <w:p w14:paraId="5D6FE535" w14:textId="77777777" w:rsidR="00E03289" w:rsidRPr="00E03289" w:rsidRDefault="00E03289" w:rsidP="00E03289">
      <w:pPr>
        <w:tabs>
          <w:tab w:val="left" w:pos="2970"/>
          <w:tab w:val="left" w:pos="684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3289">
        <w:rPr>
          <w:rFonts w:ascii="Times New Roman" w:eastAsia="Times New Roman" w:hAnsi="Times New Roman" w:cs="Times New Roman"/>
          <w:sz w:val="24"/>
          <w:szCs w:val="24"/>
        </w:rPr>
        <w:t xml:space="preserve">Navigate </w:t>
      </w:r>
      <w:proofErr w:type="gramStart"/>
      <w:r w:rsidRPr="00E03289">
        <w:rPr>
          <w:rFonts w:ascii="Times New Roman" w:eastAsia="Times New Roman" w:hAnsi="Times New Roman" w:cs="Times New Roman"/>
          <w:sz w:val="24"/>
          <w:szCs w:val="24"/>
        </w:rPr>
        <w:t>to:</w:t>
      </w:r>
      <w:proofErr w:type="gramEnd"/>
      <w:r w:rsidRPr="00E03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>
        <w:r w:rsidRPr="00E0328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https://justex.zoom.us</w:t>
        </w:r>
      </w:hyperlink>
      <w:r w:rsidRPr="00E03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29C2A9" w14:textId="7DC78C52" w:rsidR="00E03289" w:rsidRDefault="00E03289" w:rsidP="00FC5CA2">
      <w:pPr>
        <w:tabs>
          <w:tab w:val="left" w:pos="180"/>
          <w:tab w:val="left" w:pos="1440"/>
          <w:tab w:val="left" w:pos="2970"/>
          <w:tab w:val="center" w:pos="4680"/>
          <w:tab w:val="left" w:pos="68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03289">
        <w:rPr>
          <w:rFonts w:ascii="Times New Roman" w:eastAsia="Times New Roman" w:hAnsi="Times New Roman" w:cs="Times New Roman"/>
          <w:sz w:val="24"/>
          <w:szCs w:val="24"/>
        </w:rPr>
        <w:tab/>
      </w:r>
      <w:r w:rsidRPr="00E03289">
        <w:rPr>
          <w:rFonts w:ascii="Times New Roman" w:eastAsia="Times New Roman" w:hAnsi="Times New Roman" w:cs="Times New Roman"/>
          <w:sz w:val="24"/>
          <w:szCs w:val="24"/>
        </w:rPr>
        <w:tab/>
        <w:t xml:space="preserve">When prompted, enter Meeting ID: </w:t>
      </w:r>
      <w:bookmarkStart w:id="3" w:name="bookmark=id.2et92p0" w:colFirst="0" w:colLast="0"/>
      <w:bookmarkEnd w:id="3"/>
      <w:r w:rsidRPr="00E03289">
        <w:rPr>
          <w:rFonts w:ascii="Times New Roman" w:eastAsia="Times New Roman" w:hAnsi="Times New Roman" w:cs="Times New Roman"/>
          <w:sz w:val="24"/>
          <w:szCs w:val="24"/>
        </w:rPr>
        <w:t>  </w:t>
      </w:r>
      <w:r w:rsidRPr="00E03289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E03289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E03289">
        <w:rPr>
          <w:rFonts w:ascii="Times New Roman" w:eastAsia="Times New Roman" w:hAnsi="Times New Roman" w:cs="Times New Roman"/>
          <w:sz w:val="24"/>
          <w:szCs w:val="24"/>
        </w:rPr>
      </w:r>
      <w:r w:rsidRPr="00E0328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4"/>
      <w:r w:rsidRPr="00E0328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bookmarkStart w:id="5" w:name="bookmark=id.tyjcwt" w:colFirst="0" w:colLast="0"/>
      <w:bookmarkEnd w:id="5"/>
      <w:r w:rsidRPr="00E03289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E03289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E03289">
        <w:rPr>
          <w:rFonts w:ascii="Times New Roman" w:eastAsia="Times New Roman" w:hAnsi="Times New Roman" w:cs="Times New Roman"/>
          <w:sz w:val="24"/>
          <w:szCs w:val="24"/>
        </w:rPr>
      </w:r>
      <w:r w:rsidRPr="00E0328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6"/>
      <w:r w:rsidRPr="00E0328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bookmarkStart w:id="7" w:name="bookmark=id.3dy6vkm" w:colFirst="0" w:colLast="0"/>
      <w:bookmarkEnd w:id="7"/>
      <w:r w:rsidRPr="00E03289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Pr="00E03289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E03289">
        <w:rPr>
          <w:rFonts w:ascii="Times New Roman" w:eastAsia="Times New Roman" w:hAnsi="Times New Roman" w:cs="Times New Roman"/>
          <w:sz w:val="24"/>
          <w:szCs w:val="24"/>
        </w:rPr>
      </w:r>
      <w:r w:rsidRPr="00E0328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E0328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8"/>
      <w:r w:rsidRPr="00E03289">
        <w:rPr>
          <w:rFonts w:ascii="Times New Roman" w:eastAsia="Times New Roman" w:hAnsi="Times New Roman" w:cs="Times New Roman"/>
          <w:sz w:val="24"/>
          <w:szCs w:val="24"/>
        </w:rPr>
        <w:t>    </w:t>
      </w:r>
    </w:p>
    <w:p w14:paraId="377CC5CF" w14:textId="77777777" w:rsidR="00EA6D1A" w:rsidRDefault="00EA6D1A" w:rsidP="00EA6D1A">
      <w:pPr>
        <w:spacing w:after="0" w:line="240" w:lineRule="auto"/>
        <w:ind w:left="1440" w:right="1080"/>
        <w:rPr>
          <w:rFonts w:ascii="Times New Roman" w:eastAsia="Times New Roman" w:hAnsi="Times New Roman" w:cs="Times New Roman"/>
          <w:i/>
          <w:szCs w:val="24"/>
        </w:rPr>
      </w:pPr>
    </w:p>
    <w:p w14:paraId="13F4F8E4" w14:textId="5AEA19E5" w:rsidR="00FC5CA2" w:rsidRPr="00EA6D1A" w:rsidRDefault="00E03289" w:rsidP="00BE5763">
      <w:pPr>
        <w:ind w:left="720" w:right="666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EA6D1A">
        <w:rPr>
          <w:rFonts w:ascii="Times New Roman" w:eastAsia="Times New Roman" w:hAnsi="Times New Roman" w:cs="Times New Roman"/>
          <w:i/>
          <w:sz w:val="20"/>
          <w:szCs w:val="24"/>
        </w:rPr>
        <w:t>To join Zoom with video you will need to have an electronic device with an internet connection. You may use a smart phone, iPad/tablet, or webcam with sound and video capabilities. You will also need to install the free Zoom App before the proceeding begins.</w:t>
      </w:r>
      <w:r w:rsidR="00EA6D1A">
        <w:rPr>
          <w:rFonts w:ascii="Times New Roman" w:eastAsia="Times New Roman" w:hAnsi="Times New Roman" w:cs="Times New Roman"/>
          <w:i/>
          <w:sz w:val="20"/>
          <w:szCs w:val="24"/>
        </w:rPr>
        <w:t xml:space="preserve"> </w:t>
      </w:r>
      <w:r w:rsidRPr="00EA6D1A">
        <w:rPr>
          <w:rFonts w:ascii="Times New Roman" w:eastAsia="Times New Roman" w:hAnsi="Times New Roman" w:cs="Times New Roman"/>
          <w:i/>
          <w:sz w:val="20"/>
          <w:szCs w:val="24"/>
        </w:rPr>
        <w:t>To join Zoom using a phone (audio only) dial (346) 248-7799 and enter the Meeting ID listed above.</w:t>
      </w:r>
    </w:p>
    <w:p w14:paraId="40D535D7" w14:textId="77777777" w:rsidR="00BE5763" w:rsidRDefault="00E03289" w:rsidP="00BE5763">
      <w:pPr>
        <w:spacing w:after="0"/>
        <w:rPr>
          <w:rFonts w:ascii="Times New Roman" w:eastAsia="Times New Roman" w:hAnsi="Times New Roman" w:cs="Times New Roman"/>
          <w:b/>
          <w:szCs w:val="24"/>
        </w:rPr>
      </w:pPr>
      <w:r w:rsidRPr="00EA6D1A">
        <w:rPr>
          <w:rFonts w:ascii="Times New Roman" w:eastAsia="Times New Roman" w:hAnsi="Times New Roman" w:cs="Times New Roman"/>
          <w:b/>
          <w:szCs w:val="24"/>
        </w:rPr>
        <w:t>INSTRUCTIONS FOR SUBMITTING EVIDENCE:</w:t>
      </w:r>
    </w:p>
    <w:p w14:paraId="79D781CC" w14:textId="4E7F5E2F" w:rsidR="00E03289" w:rsidRPr="00EA6D1A" w:rsidRDefault="00E03289" w:rsidP="00BE5763">
      <w:pPr>
        <w:jc w:val="both"/>
        <w:rPr>
          <w:rFonts w:ascii="Times New Roman" w:hAnsi="Times New Roman" w:cs="Times New Roman"/>
          <w:i/>
          <w:iCs/>
          <w:szCs w:val="24"/>
        </w:rPr>
      </w:pPr>
      <w:r w:rsidRPr="00EA6D1A">
        <w:rPr>
          <w:rFonts w:ascii="Times New Roman" w:hAnsi="Times New Roman" w:cs="Times New Roman"/>
          <w:i/>
          <w:iCs/>
          <w:szCs w:val="24"/>
        </w:rPr>
        <w:t xml:space="preserve">Evidence must be submitted electronically by emailing the Court a link to your cloud storage service (e.g., Dropbox, Google Drive, </w:t>
      </w:r>
      <w:proofErr w:type="gramStart"/>
      <w:r w:rsidRPr="00EA6D1A">
        <w:rPr>
          <w:rFonts w:ascii="Times New Roman" w:hAnsi="Times New Roman" w:cs="Times New Roman"/>
          <w:i/>
          <w:iCs/>
          <w:szCs w:val="24"/>
        </w:rPr>
        <w:t>SharePoint</w:t>
      </w:r>
      <w:proofErr w:type="gramEnd"/>
      <w:r w:rsidRPr="00EA6D1A">
        <w:rPr>
          <w:rFonts w:ascii="Times New Roman" w:hAnsi="Times New Roman" w:cs="Times New Roman"/>
          <w:i/>
          <w:iCs/>
          <w:szCs w:val="24"/>
        </w:rPr>
        <w:t xml:space="preserve">). The subject line of the email shall state the full cause number, your party identification, and the date of the court proceeding. Do not use a cloud “share” feature intended for collaboration that requires an account with that service. Exhibits </w:t>
      </w:r>
      <w:proofErr w:type="gramStart"/>
      <w:r w:rsidRPr="00EA6D1A">
        <w:rPr>
          <w:rFonts w:ascii="Times New Roman" w:hAnsi="Times New Roman" w:cs="Times New Roman"/>
          <w:i/>
          <w:iCs/>
          <w:szCs w:val="24"/>
        </w:rPr>
        <w:t>should be pre-marked and identified by Exhibit number and short description</w:t>
      </w:r>
      <w:proofErr w:type="gramEnd"/>
      <w:r w:rsidRPr="00EA6D1A">
        <w:rPr>
          <w:rFonts w:ascii="Times New Roman" w:hAnsi="Times New Roman" w:cs="Times New Roman"/>
          <w:i/>
          <w:iCs/>
          <w:szCs w:val="24"/>
        </w:rPr>
        <w:t xml:space="preserve"> (e.g., P-01, Petitioner’s FIS; P-02, photos of children; R-1, Respondent’s Sworn I&amp;A) </w:t>
      </w:r>
      <w:r w:rsidRPr="00EA6D1A">
        <w:rPr>
          <w:rFonts w:ascii="Times New Roman" w:hAnsi="Times New Roman" w:cs="Times New Roman"/>
          <w:i/>
          <w:iCs/>
          <w:szCs w:val="24"/>
          <w:u w:val="single"/>
        </w:rPr>
        <w:t>Please note</w:t>
      </w:r>
      <w:r w:rsidRPr="00EA6D1A">
        <w:rPr>
          <w:rFonts w:ascii="Times New Roman" w:hAnsi="Times New Roman" w:cs="Times New Roman"/>
          <w:i/>
          <w:iCs/>
          <w:szCs w:val="24"/>
        </w:rPr>
        <w:t xml:space="preserve">: exhibits submitted to the Court’s email via cloud link must still be offered to be part of the court reporter’s record. </w:t>
      </w:r>
    </w:p>
    <w:p w14:paraId="67D05758" w14:textId="49367AFB" w:rsidR="00A16E67" w:rsidRDefault="00A16E67" w:rsidP="00A16E67">
      <w:pPr>
        <w:rPr>
          <w:rFonts w:ascii="Times New Roman" w:hAnsi="Times New Roman" w:cs="Times New Roman"/>
          <w:color w:val="000000"/>
          <w:szCs w:val="24"/>
        </w:rPr>
      </w:pPr>
      <w:r w:rsidRPr="00EA6D1A">
        <w:rPr>
          <w:rFonts w:ascii="Times New Roman" w:hAnsi="Times New Roman" w:cs="Times New Roman"/>
          <w:i/>
          <w:color w:val="000000"/>
          <w:szCs w:val="24"/>
        </w:rPr>
        <w:t xml:space="preserve">Email the file share link for exhibits to: </w:t>
      </w:r>
      <w:sdt>
        <w:sdtPr>
          <w:rPr>
            <w:rStyle w:val="Style2"/>
          </w:rPr>
          <w:alias w:val="Court Email Address"/>
          <w:tag w:val="Court Email Address"/>
          <w:id w:val="-185220640"/>
          <w:placeholder>
            <w:docPart w:val="E5839682BCCE4EEF80EAF8B587200388"/>
          </w:placeholder>
          <w:showingPlcHdr/>
          <w:dropDownList>
            <w:listItem w:value="Choose an item."/>
            <w:listItem w:displayText="246exhibits@justex.net" w:value="246exhibits@justex.net"/>
            <w:listItem w:displayText="247exhibits@justex.net" w:value="247exhibits@justex.net"/>
            <w:listItem w:displayText="308exhibits@justex.net" w:value="308exhibits@justex.net"/>
            <w:listItem w:displayText="310exhibits@justex.net" w:value="310exhibits@justex.net"/>
          </w:dropDownList>
        </w:sdtPr>
        <w:sdtEndPr>
          <w:rPr>
            <w:rStyle w:val="DefaultParagraphFont"/>
            <w:rFonts w:asciiTheme="minorHAnsi" w:hAnsiTheme="minorHAnsi" w:cs="Times New Roman"/>
            <w:i w:val="0"/>
            <w:color w:val="000000"/>
            <w:szCs w:val="24"/>
          </w:rPr>
        </w:sdtEndPr>
        <w:sdtContent>
          <w:r w:rsidRPr="00EA6D1A">
            <w:rPr>
              <w:rStyle w:val="PlaceholderText"/>
              <w:sz w:val="20"/>
            </w:rPr>
            <w:t>Choose an item.</w:t>
          </w:r>
        </w:sdtContent>
      </w:sdt>
    </w:p>
    <w:p w14:paraId="4A18C055" w14:textId="42224125" w:rsidR="00636E5D" w:rsidRPr="00EA6D1A" w:rsidRDefault="00F614AB" w:rsidP="00A16E67">
      <w:pPr>
        <w:rPr>
          <w:rFonts w:ascii="Times New Roman" w:hAnsi="Times New Roman" w:cs="Times New Roman"/>
          <w:color w:val="000000"/>
          <w:szCs w:val="24"/>
        </w:rPr>
      </w:pPr>
      <w:r>
        <w:rPr>
          <w:rStyle w:val="Style8"/>
          <w:b w:val="0"/>
          <w:i/>
        </w:rPr>
        <w:t xml:space="preserve">Court Contact Information: </w:t>
      </w:r>
      <w:sdt>
        <w:sdtPr>
          <w:rPr>
            <w:rStyle w:val="Style9"/>
          </w:rPr>
          <w:alias w:val="Court Contact Information"/>
          <w:tag w:val="Court Contact Information"/>
          <w:id w:val="1042715807"/>
          <w:lock w:val="sdtLocked"/>
          <w:placeholder>
            <w:docPart w:val="DefaultPlaceholder_-1854013439"/>
          </w:placeholder>
          <w:showingPlcHdr/>
          <w:dropDownList>
            <w:listItem w:value="Choose an item."/>
            <w:listItem w:displayText="246th District Court- https://justex.net/court/246" w:value="246th District Court- https://justex.net/court/246"/>
            <w:listItem w:displayText="247th District Court- https://justex.net/court/247" w:value="247th District Court- https://justex.net/court/247"/>
            <w:listItem w:displayText="308th District Court- https://justex.net/court/308" w:value="308th District Court- https://justex.net/court/308"/>
            <w:listItem w:displayText="310th District Court- https://justex.net/court/310" w:value="310th District Court- https://justex.net/court/310"/>
          </w:dropDownList>
        </w:sdtPr>
        <w:sdtEndPr>
          <w:rPr>
            <w:rStyle w:val="Style6"/>
            <w:i w:val="0"/>
          </w:rPr>
        </w:sdtEndPr>
        <w:sdtContent>
          <w:r w:rsidR="009449DE" w:rsidRPr="0061248B">
            <w:rPr>
              <w:rStyle w:val="PlaceholderText"/>
            </w:rPr>
            <w:t>Choose an item.</w:t>
          </w:r>
        </w:sdtContent>
      </w:sdt>
    </w:p>
    <w:p w14:paraId="21763502" w14:textId="77777777" w:rsidR="00E03289" w:rsidRPr="00EA6D1A" w:rsidRDefault="00E03289" w:rsidP="00E03289">
      <w:pPr>
        <w:tabs>
          <w:tab w:val="left" w:pos="4201"/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EA6D1A">
        <w:rPr>
          <w:rFonts w:ascii="Times New Roman" w:eastAsia="Times New Roman" w:hAnsi="Times New Roman" w:cs="Times New Roman"/>
          <w:b/>
          <w:szCs w:val="24"/>
          <w:u w:val="single"/>
        </w:rPr>
        <w:t>THE MOVING PARTY SHALL SERVE THIS NOTICE ON ALL OTHER PARTIES OR COUNSEL OF RECORD AND FILE WITH THE COURT.</w:t>
      </w:r>
    </w:p>
    <w:p w14:paraId="4EDC49D2" w14:textId="77777777" w:rsidR="00E03289" w:rsidRPr="00EA6D1A" w:rsidRDefault="00E03289" w:rsidP="00E03289">
      <w:pPr>
        <w:tabs>
          <w:tab w:val="left" w:pos="4201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14:paraId="7408CAB0" w14:textId="77777777" w:rsidR="00E03289" w:rsidRPr="00EA6D1A" w:rsidRDefault="00E03289" w:rsidP="00E03289">
      <w:pPr>
        <w:tabs>
          <w:tab w:val="left" w:pos="4201"/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EA6D1A">
        <w:rPr>
          <w:rFonts w:ascii="Times New Roman" w:eastAsia="Times New Roman" w:hAnsi="Times New Roman" w:cs="Times New Roman"/>
          <w:b/>
          <w:szCs w:val="24"/>
          <w:u w:val="single"/>
        </w:rPr>
        <w:t>Certificate of Service</w:t>
      </w:r>
    </w:p>
    <w:p w14:paraId="1054B422" w14:textId="77777777" w:rsidR="00E03289" w:rsidRPr="00EA6D1A" w:rsidRDefault="00E03289" w:rsidP="00E03289">
      <w:pPr>
        <w:tabs>
          <w:tab w:val="left" w:pos="4201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C8F28F0" w14:textId="5FBFD8C3" w:rsidR="00E03289" w:rsidRPr="00EA6D1A" w:rsidRDefault="00E03289" w:rsidP="00BE5763">
      <w:pPr>
        <w:tabs>
          <w:tab w:val="left" w:pos="720"/>
          <w:tab w:val="left" w:pos="4201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03289">
        <w:rPr>
          <w:rFonts w:ascii="Times New Roman" w:eastAsia="Times New Roman" w:hAnsi="Times New Roman" w:cs="Times New Roman"/>
          <w:sz w:val="24"/>
          <w:szCs w:val="24"/>
        </w:rPr>
        <w:tab/>
      </w:r>
      <w:r w:rsidRPr="00EA6D1A">
        <w:rPr>
          <w:rFonts w:ascii="Times New Roman" w:eastAsia="Times New Roman" w:hAnsi="Times New Roman" w:cs="Times New Roman"/>
          <w:szCs w:val="24"/>
        </w:rPr>
        <w:t xml:space="preserve">I hereby certify that a true and correct copy of this Notice of Remote </w:t>
      </w:r>
      <w:r w:rsidR="007B2229">
        <w:rPr>
          <w:rFonts w:ascii="Times New Roman" w:eastAsia="Times New Roman" w:hAnsi="Times New Roman" w:cs="Times New Roman"/>
          <w:szCs w:val="24"/>
        </w:rPr>
        <w:t xml:space="preserve">Court </w:t>
      </w:r>
      <w:r w:rsidRPr="00EA6D1A">
        <w:rPr>
          <w:rFonts w:ascii="Times New Roman" w:eastAsia="Times New Roman" w:hAnsi="Times New Roman" w:cs="Times New Roman"/>
          <w:szCs w:val="24"/>
        </w:rPr>
        <w:t xml:space="preserve">Proceeding </w:t>
      </w:r>
      <w:proofErr w:type="gramStart"/>
      <w:r w:rsidRPr="00EA6D1A">
        <w:rPr>
          <w:rFonts w:ascii="Times New Roman" w:eastAsia="Times New Roman" w:hAnsi="Times New Roman" w:cs="Times New Roman"/>
          <w:szCs w:val="24"/>
        </w:rPr>
        <w:t>was served</w:t>
      </w:r>
      <w:proofErr w:type="gramEnd"/>
      <w:r w:rsidRPr="00EA6D1A">
        <w:rPr>
          <w:rFonts w:ascii="Times New Roman" w:eastAsia="Times New Roman" w:hAnsi="Times New Roman" w:cs="Times New Roman"/>
          <w:szCs w:val="24"/>
        </w:rPr>
        <w:t xml:space="preserve"> on all parties or counsel of record according to the Texas Rules of Civil Procedure on </w:t>
      </w:r>
      <w:sdt>
        <w:sdtPr>
          <w:rPr>
            <w:rFonts w:ascii="Times New Roman" w:eastAsia="Times New Roman" w:hAnsi="Times New Roman" w:cs="Times New Roman"/>
            <w:color w:val="808080"/>
            <w:szCs w:val="24"/>
          </w:rPr>
          <w:id w:val="546113032"/>
          <w:placeholder>
            <w:docPart w:val="E6F3201354064F538FEA4C58D9CA6365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EA6D1A">
            <w:rPr>
              <w:rFonts w:ascii="Times New Roman" w:eastAsia="Times New Roman" w:hAnsi="Times New Roman" w:cs="Times New Roman"/>
              <w:color w:val="808080"/>
              <w:szCs w:val="24"/>
            </w:rPr>
            <w:t>Click or tap to enter a date.</w:t>
          </w:r>
        </w:sdtContent>
      </w:sdt>
      <w:r w:rsidRPr="00EA6D1A">
        <w:rPr>
          <w:rFonts w:ascii="Times New Roman" w:eastAsia="Times New Roman" w:hAnsi="Times New Roman" w:cs="Times New Roman"/>
          <w:szCs w:val="24"/>
        </w:rPr>
        <w:t>.</w:t>
      </w:r>
    </w:p>
    <w:p w14:paraId="3B223596" w14:textId="77777777" w:rsidR="00E03289" w:rsidRPr="00EA6D1A" w:rsidRDefault="00E03289" w:rsidP="00E03289">
      <w:pPr>
        <w:tabs>
          <w:tab w:val="left" w:pos="720"/>
          <w:tab w:val="left" w:pos="4201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A6E9063" w14:textId="77777777" w:rsidR="00E03289" w:rsidRPr="00EA6D1A" w:rsidRDefault="00E03289" w:rsidP="00E03289">
      <w:pPr>
        <w:tabs>
          <w:tab w:val="left" w:pos="4201"/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zCs w:val="24"/>
          <w:u w:val="single"/>
        </w:rPr>
      </w:pPr>
      <w:r w:rsidRPr="00EA6D1A">
        <w:rPr>
          <w:rFonts w:ascii="Times New Roman" w:eastAsia="Times New Roman" w:hAnsi="Times New Roman" w:cs="Times New Roman"/>
          <w:szCs w:val="24"/>
        </w:rPr>
        <w:tab/>
      </w:r>
      <w:r w:rsidRPr="00EA6D1A">
        <w:rPr>
          <w:rFonts w:ascii="Times New Roman" w:eastAsia="Times New Roman" w:hAnsi="Times New Roman" w:cs="Times New Roman"/>
          <w:szCs w:val="24"/>
          <w:u w:val="single"/>
        </w:rPr>
        <w:tab/>
      </w:r>
    </w:p>
    <w:p w14:paraId="69EC9450" w14:textId="0772DC08" w:rsidR="00FC5CA2" w:rsidRPr="00636E5D" w:rsidRDefault="00E03289" w:rsidP="00636E5D">
      <w:pPr>
        <w:tabs>
          <w:tab w:val="left" w:pos="4201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A6D1A">
        <w:rPr>
          <w:rFonts w:ascii="Times New Roman" w:eastAsia="Times New Roman" w:hAnsi="Times New Roman" w:cs="Times New Roman"/>
          <w:szCs w:val="24"/>
        </w:rPr>
        <w:tab/>
        <w:t>Counsel for Moving Party</w:t>
      </w:r>
    </w:p>
    <w:sectPr w:rsidR="00FC5CA2" w:rsidRPr="00636E5D" w:rsidSect="00636E5D">
      <w:pgSz w:w="12240" w:h="15840"/>
      <w:pgMar w:top="720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8B"/>
    <w:rsid w:val="00027345"/>
    <w:rsid w:val="00082C5E"/>
    <w:rsid w:val="001355E8"/>
    <w:rsid w:val="001F6EA2"/>
    <w:rsid w:val="00297D36"/>
    <w:rsid w:val="003F7DE9"/>
    <w:rsid w:val="004E24BD"/>
    <w:rsid w:val="0058646C"/>
    <w:rsid w:val="00636E5D"/>
    <w:rsid w:val="00661FC2"/>
    <w:rsid w:val="00755A01"/>
    <w:rsid w:val="007B2229"/>
    <w:rsid w:val="00861BFC"/>
    <w:rsid w:val="008D6355"/>
    <w:rsid w:val="009449DE"/>
    <w:rsid w:val="009A021F"/>
    <w:rsid w:val="00A16E67"/>
    <w:rsid w:val="00AC2CF4"/>
    <w:rsid w:val="00B63D01"/>
    <w:rsid w:val="00BE5763"/>
    <w:rsid w:val="00C105D0"/>
    <w:rsid w:val="00C16A19"/>
    <w:rsid w:val="00D232CC"/>
    <w:rsid w:val="00D2704B"/>
    <w:rsid w:val="00D76732"/>
    <w:rsid w:val="00DB518B"/>
    <w:rsid w:val="00E03289"/>
    <w:rsid w:val="00E77629"/>
    <w:rsid w:val="00EA6D1A"/>
    <w:rsid w:val="00ED05E7"/>
    <w:rsid w:val="00ED7340"/>
    <w:rsid w:val="00EE7B7D"/>
    <w:rsid w:val="00F2196C"/>
    <w:rsid w:val="00F33257"/>
    <w:rsid w:val="00F614AB"/>
    <w:rsid w:val="00F67B50"/>
    <w:rsid w:val="00FC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DFC13"/>
  <w15:docId w15:val="{9EF82F0C-259B-4F1C-A78F-00B97D55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F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328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03289"/>
    <w:rPr>
      <w:color w:val="808080"/>
    </w:rPr>
  </w:style>
  <w:style w:type="character" w:customStyle="1" w:styleId="Style1">
    <w:name w:val="Style1"/>
    <w:basedOn w:val="DefaultParagraphFont"/>
    <w:uiPriority w:val="1"/>
    <w:rsid w:val="00636E5D"/>
    <w:rPr>
      <w:rFonts w:ascii="Times New Roman" w:hAnsi="Times New Roman"/>
      <w:sz w:val="22"/>
    </w:rPr>
  </w:style>
  <w:style w:type="character" w:customStyle="1" w:styleId="Style2">
    <w:name w:val="Style2"/>
    <w:basedOn w:val="DefaultParagraphFont"/>
    <w:uiPriority w:val="1"/>
    <w:rsid w:val="00636E5D"/>
    <w:rPr>
      <w:rFonts w:ascii="Times New Roman" w:hAnsi="Times New Roman"/>
      <w:i/>
    </w:rPr>
  </w:style>
  <w:style w:type="character" w:customStyle="1" w:styleId="Style3">
    <w:name w:val="Style3"/>
    <w:basedOn w:val="DefaultParagraphFont"/>
    <w:uiPriority w:val="1"/>
    <w:rsid w:val="00636E5D"/>
    <w:rPr>
      <w:rFonts w:ascii="Times New Roman" w:hAnsi="Times New Roman"/>
      <w:i/>
    </w:rPr>
  </w:style>
  <w:style w:type="character" w:customStyle="1" w:styleId="Style4">
    <w:name w:val="Style4"/>
    <w:basedOn w:val="DefaultParagraphFont"/>
    <w:uiPriority w:val="1"/>
    <w:rsid w:val="009449DE"/>
    <w:rPr>
      <w:rFonts w:ascii="Times New Roman" w:hAnsi="Times New Roman"/>
      <w:b/>
      <w:i/>
      <w:sz w:val="24"/>
    </w:rPr>
  </w:style>
  <w:style w:type="character" w:customStyle="1" w:styleId="Style5">
    <w:name w:val="Style5"/>
    <w:basedOn w:val="DefaultParagraphFont"/>
    <w:uiPriority w:val="1"/>
    <w:rsid w:val="009449DE"/>
    <w:rPr>
      <w:rFonts w:ascii="Times New Roman" w:hAnsi="Times New Roman"/>
      <w:b/>
      <w:sz w:val="22"/>
    </w:rPr>
  </w:style>
  <w:style w:type="character" w:customStyle="1" w:styleId="Style6">
    <w:name w:val="Style6"/>
    <w:basedOn w:val="DefaultParagraphFont"/>
    <w:uiPriority w:val="1"/>
    <w:rsid w:val="009449DE"/>
  </w:style>
  <w:style w:type="character" w:customStyle="1" w:styleId="Style7">
    <w:name w:val="Style7"/>
    <w:basedOn w:val="DefaultParagraphFont"/>
    <w:uiPriority w:val="1"/>
    <w:rsid w:val="009449DE"/>
    <w:rPr>
      <w:rFonts w:ascii="Times New Roman" w:hAnsi="Times New Roman"/>
      <w:b/>
      <w:sz w:val="22"/>
    </w:rPr>
  </w:style>
  <w:style w:type="character" w:customStyle="1" w:styleId="Style8">
    <w:name w:val="Style8"/>
    <w:basedOn w:val="DefaultParagraphFont"/>
    <w:uiPriority w:val="1"/>
    <w:rsid w:val="009449DE"/>
    <w:rPr>
      <w:rFonts w:ascii="Times New Roman" w:hAnsi="Times New Roman"/>
      <w:b/>
      <w:sz w:val="22"/>
    </w:rPr>
  </w:style>
  <w:style w:type="character" w:customStyle="1" w:styleId="Style9">
    <w:name w:val="Style9"/>
    <w:basedOn w:val="DefaultParagraphFont"/>
    <w:uiPriority w:val="1"/>
    <w:rsid w:val="00F614AB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justex.zoom.us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F3201354064F538FEA4C58D9CA6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9A9D8-1021-4083-B086-0BDED10D3FDB}"/>
      </w:docPartPr>
      <w:docPartBody>
        <w:p w:rsidR="002A0193" w:rsidRDefault="00FE541F" w:rsidP="00FE541F">
          <w:pPr>
            <w:pStyle w:val="E6F3201354064F538FEA4C58D9CA6365"/>
          </w:pPr>
          <w:r w:rsidRPr="00751F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C0888-BC45-4CC6-980B-1AE9BD21409F}"/>
      </w:docPartPr>
      <w:docPartBody>
        <w:p w:rsidR="002A0193" w:rsidRDefault="00FE541F">
          <w:r w:rsidRPr="006124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7DD3C-8EA5-45F5-8256-14C11985BE38}"/>
      </w:docPartPr>
      <w:docPartBody>
        <w:p w:rsidR="002A0193" w:rsidRDefault="00FE541F">
          <w:r w:rsidRPr="0061248B">
            <w:rPr>
              <w:rStyle w:val="PlaceholderText"/>
            </w:rPr>
            <w:t>Choose an item.</w:t>
          </w:r>
        </w:p>
      </w:docPartBody>
    </w:docPart>
    <w:docPart>
      <w:docPartPr>
        <w:name w:val="E5839682BCCE4EEF80EAF8B587200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7A41A-5EFB-43B2-9B2B-A3D1187A86A6}"/>
      </w:docPartPr>
      <w:docPartBody>
        <w:p w:rsidR="009C3091" w:rsidRDefault="002A0193" w:rsidP="002A0193">
          <w:pPr>
            <w:pStyle w:val="E5839682BCCE4EEF80EAF8B587200388"/>
          </w:pPr>
          <w:r w:rsidRPr="0061248B">
            <w:rPr>
              <w:rStyle w:val="PlaceholderText"/>
            </w:rPr>
            <w:t>Choose an item.</w:t>
          </w:r>
        </w:p>
      </w:docPartBody>
    </w:docPart>
    <w:docPart>
      <w:docPartPr>
        <w:name w:val="E5923943D33F4309B1C51F3ACB478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957EE-A6F1-4FCE-9C4A-E9D43D7A2D64}"/>
      </w:docPartPr>
      <w:docPartBody>
        <w:p w:rsidR="006A4194" w:rsidRDefault="006955AD" w:rsidP="006955AD">
          <w:pPr>
            <w:pStyle w:val="E5923943D33F4309B1C51F3ACB478904"/>
          </w:pPr>
          <w:r w:rsidRPr="00751FE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1F"/>
    <w:rsid w:val="001E6A14"/>
    <w:rsid w:val="001F2C98"/>
    <w:rsid w:val="002A0193"/>
    <w:rsid w:val="002A1D0D"/>
    <w:rsid w:val="00367BC1"/>
    <w:rsid w:val="003F5476"/>
    <w:rsid w:val="004D7602"/>
    <w:rsid w:val="006955AD"/>
    <w:rsid w:val="006A4194"/>
    <w:rsid w:val="008A6DFB"/>
    <w:rsid w:val="009C3091"/>
    <w:rsid w:val="00A52DA0"/>
    <w:rsid w:val="00A90338"/>
    <w:rsid w:val="00EA49D0"/>
    <w:rsid w:val="00EA69FB"/>
    <w:rsid w:val="00ED5BC7"/>
    <w:rsid w:val="00F64CD9"/>
    <w:rsid w:val="00F72288"/>
    <w:rsid w:val="00FE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55AD"/>
    <w:rPr>
      <w:color w:val="808080"/>
    </w:rPr>
  </w:style>
  <w:style w:type="paragraph" w:customStyle="1" w:styleId="E6F3201354064F538FEA4C58D9CA6365">
    <w:name w:val="E6F3201354064F538FEA4C58D9CA6365"/>
    <w:rsid w:val="00FE541F"/>
  </w:style>
  <w:style w:type="paragraph" w:customStyle="1" w:styleId="E5839682BCCE4EEF80EAF8B587200388">
    <w:name w:val="E5839682BCCE4EEF80EAF8B587200388"/>
    <w:rsid w:val="002A0193"/>
  </w:style>
  <w:style w:type="paragraph" w:customStyle="1" w:styleId="E5923943D33F4309B1C51F3ACB478904">
    <w:name w:val="E5923943D33F4309B1C51F3ACB478904"/>
    <w:rsid w:val="006955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319EE-4C66-42A8-922C-8AF49CF8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Clerk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Raven.Hubbard</dc:creator>
  <cp:keywords/>
  <dc:description/>
  <cp:lastModifiedBy>Lopez, Judge Gloria (DCA)</cp:lastModifiedBy>
  <cp:revision>2</cp:revision>
  <cp:lastPrinted>2020-06-25T17:15:00Z</cp:lastPrinted>
  <dcterms:created xsi:type="dcterms:W3CDTF">2023-06-06T12:27:00Z</dcterms:created>
  <dcterms:modified xsi:type="dcterms:W3CDTF">2023-06-06T12:27:00Z</dcterms:modified>
</cp:coreProperties>
</file>